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3A83" w14:textId="2DBAEB8C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2EE533E" w14:textId="646E7431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872440A" w14:textId="18535E03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BF75D93" w14:textId="012143FF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CEFCBFA" w14:textId="7BFA4052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C9A2F1F" w14:textId="0B93D61A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51757D5" w14:textId="0D734E82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b/>
          <w:bCs/>
          <w:color w:val="000000" w:themeColor="text1"/>
        </w:rPr>
        <w:t>Ethical Dilemma</w:t>
      </w:r>
      <w:r w:rsidR="3AD58F3A" w:rsidRPr="7B85830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Pr="7B858306">
        <w:rPr>
          <w:rFonts w:ascii="Times New Roman" w:eastAsia="Times New Roman" w:hAnsi="Times New Roman" w:cs="Times New Roman"/>
          <w:b/>
          <w:bCs/>
          <w:color w:val="000000" w:themeColor="text1"/>
        </w:rPr>
        <w:t>Truth or Consequences</w:t>
      </w:r>
    </w:p>
    <w:p w14:paraId="792B80E1" w14:textId="02878A59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B674144" w14:textId="470FD420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>Breighlee Zimmerman</w:t>
      </w:r>
    </w:p>
    <w:p w14:paraId="2331FE8A" w14:textId="3AF2D381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>Department of Dental Hygiene, Missouri Southern State University</w:t>
      </w:r>
    </w:p>
    <w:p w14:paraId="36FF62C7" w14:textId="38F439C7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 xml:space="preserve">DH 0315: </w:t>
      </w:r>
      <w:r w:rsidR="17405F17" w:rsidRPr="7B858306">
        <w:rPr>
          <w:rFonts w:ascii="Times New Roman" w:eastAsia="Times New Roman" w:hAnsi="Times New Roman" w:cs="Times New Roman"/>
          <w:color w:val="000000" w:themeColor="text1"/>
        </w:rPr>
        <w:t xml:space="preserve">Ethics and Jurisprudence </w:t>
      </w:r>
      <w:r w:rsidR="539FE31F" w:rsidRPr="7B858306">
        <w:rPr>
          <w:rFonts w:ascii="Times New Roman" w:eastAsia="Times New Roman" w:hAnsi="Times New Roman" w:cs="Times New Roman"/>
          <w:color w:val="000000" w:themeColor="text1"/>
        </w:rPr>
        <w:t>in DH</w:t>
      </w:r>
    </w:p>
    <w:p w14:paraId="4F1E6430" w14:textId="716180DE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>Mrs. Sherilyn Merritt</w:t>
      </w:r>
    </w:p>
    <w:p w14:paraId="7FCE1827" w14:textId="4BB3C1C5" w:rsidR="00DE6017" w:rsidRDefault="1DB9AD72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>November 5, 2025</w:t>
      </w:r>
    </w:p>
    <w:p w14:paraId="03A5E9C9" w14:textId="49CAA172" w:rsidR="00DE6017" w:rsidRDefault="00DE6017" w:rsidP="7B85830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D194FCF" w14:textId="5769143E" w:rsidR="00DE6017" w:rsidRDefault="00DE6017" w:rsidP="7B858306"/>
    <w:p w14:paraId="15F77996" w14:textId="0999795D" w:rsidR="00DE6017" w:rsidRDefault="00000000">
      <w:r>
        <w:br w:type="page"/>
      </w:r>
    </w:p>
    <w:p w14:paraId="073DA2B4" w14:textId="581B4EE5" w:rsidR="00DE6017" w:rsidRDefault="00DE6017" w:rsidP="7B858306"/>
    <w:p w14:paraId="0E0E3AA9" w14:textId="437F9CD8" w:rsidR="00DE6017" w:rsidRDefault="5E8B7B86" w:rsidP="0058165B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 xml:space="preserve">To paraphrase </w:t>
      </w:r>
      <w:r w:rsidR="0645CCEB" w:rsidRPr="7B858306">
        <w:rPr>
          <w:rFonts w:ascii="Times New Roman" w:eastAsia="Times New Roman" w:hAnsi="Times New Roman" w:cs="Times New Roman"/>
          <w:color w:val="000000" w:themeColor="text1"/>
        </w:rPr>
        <w:t xml:space="preserve">the ethical dilemma, Truth or Consequences, there is a conflict between </w:t>
      </w:r>
      <w:r w:rsidR="78D32326" w:rsidRPr="7B858306">
        <w:rPr>
          <w:rFonts w:ascii="Times New Roman" w:eastAsia="Times New Roman" w:hAnsi="Times New Roman" w:cs="Times New Roman"/>
          <w:color w:val="000000" w:themeColor="text1"/>
        </w:rPr>
        <w:t xml:space="preserve">a doctor, Dr. Samuel King, and a dental hygienist, Robert Parks. </w:t>
      </w:r>
      <w:r w:rsidR="60C6FDED" w:rsidRPr="7B858306">
        <w:rPr>
          <w:rFonts w:ascii="Times New Roman" w:eastAsia="Times New Roman" w:hAnsi="Times New Roman" w:cs="Times New Roman"/>
          <w:color w:val="000000" w:themeColor="text1"/>
        </w:rPr>
        <w:t xml:space="preserve">Robert and Dr. King have been having </w:t>
      </w:r>
      <w:r w:rsidR="6F37DE54" w:rsidRPr="7B858306">
        <w:rPr>
          <w:rFonts w:ascii="Times New Roman" w:eastAsia="Times New Roman" w:hAnsi="Times New Roman" w:cs="Times New Roman"/>
          <w:color w:val="000000" w:themeColor="text1"/>
        </w:rPr>
        <w:t>disputes</w:t>
      </w:r>
      <w:r w:rsidR="60C6FDED" w:rsidRPr="7B858306">
        <w:rPr>
          <w:rFonts w:ascii="Times New Roman" w:eastAsia="Times New Roman" w:hAnsi="Times New Roman" w:cs="Times New Roman"/>
          <w:color w:val="000000" w:themeColor="text1"/>
        </w:rPr>
        <w:t xml:space="preserve"> in the office that </w:t>
      </w:r>
      <w:r w:rsidR="68D48B5A" w:rsidRPr="7B858306">
        <w:rPr>
          <w:rFonts w:ascii="Times New Roman" w:eastAsia="Times New Roman" w:hAnsi="Times New Roman" w:cs="Times New Roman"/>
          <w:color w:val="000000" w:themeColor="text1"/>
        </w:rPr>
        <w:t xml:space="preserve">have disrupted adequate care </w:t>
      </w:r>
      <w:r w:rsidR="52F256CC" w:rsidRPr="7B858306">
        <w:rPr>
          <w:rFonts w:ascii="Times New Roman" w:eastAsia="Times New Roman" w:hAnsi="Times New Roman" w:cs="Times New Roman"/>
          <w:color w:val="000000" w:themeColor="text1"/>
        </w:rPr>
        <w:t>of</w:t>
      </w:r>
      <w:r w:rsidR="68D48B5A" w:rsidRPr="7B858306">
        <w:rPr>
          <w:rFonts w:ascii="Times New Roman" w:eastAsia="Times New Roman" w:hAnsi="Times New Roman" w:cs="Times New Roman"/>
          <w:color w:val="000000" w:themeColor="text1"/>
        </w:rPr>
        <w:t xml:space="preserve"> patients in the office. </w:t>
      </w:r>
      <w:r w:rsidR="581EC1E2" w:rsidRPr="7B858306">
        <w:rPr>
          <w:rFonts w:ascii="Times New Roman" w:eastAsia="Times New Roman" w:hAnsi="Times New Roman" w:cs="Times New Roman"/>
          <w:color w:val="000000" w:themeColor="text1"/>
        </w:rPr>
        <w:t xml:space="preserve">As Robert is certified in local anesthesia and aware of the guidelines of OSHA, he becomes concerned </w:t>
      </w:r>
      <w:r w:rsidR="50FE96E8" w:rsidRPr="7B858306">
        <w:rPr>
          <w:rFonts w:ascii="Times New Roman" w:eastAsia="Times New Roman" w:hAnsi="Times New Roman" w:cs="Times New Roman"/>
          <w:color w:val="000000" w:themeColor="text1"/>
        </w:rPr>
        <w:t xml:space="preserve">when Dr. King advises his employees to remove protective caps </w:t>
      </w:r>
      <w:r w:rsidR="0058165B">
        <w:rPr>
          <w:rFonts w:ascii="Times New Roman" w:eastAsia="Times New Roman" w:hAnsi="Times New Roman" w:cs="Times New Roman"/>
          <w:color w:val="000000" w:themeColor="text1"/>
        </w:rPr>
        <w:t>from</w:t>
      </w:r>
      <w:r w:rsidR="79E9758A" w:rsidRPr="7B858306">
        <w:rPr>
          <w:rFonts w:ascii="Times New Roman" w:eastAsia="Times New Roman" w:hAnsi="Times New Roman" w:cs="Times New Roman"/>
          <w:color w:val="000000" w:themeColor="text1"/>
        </w:rPr>
        <w:t xml:space="preserve"> contaminated needles </w:t>
      </w:r>
      <w:r w:rsidR="50FE96E8" w:rsidRPr="7B858306">
        <w:rPr>
          <w:rFonts w:ascii="Times New Roman" w:eastAsia="Times New Roman" w:hAnsi="Times New Roman" w:cs="Times New Roman"/>
          <w:color w:val="000000" w:themeColor="text1"/>
        </w:rPr>
        <w:t xml:space="preserve">prior to placement </w:t>
      </w:r>
      <w:r w:rsidR="5A63E5B7" w:rsidRPr="7B858306">
        <w:rPr>
          <w:rFonts w:ascii="Times New Roman" w:eastAsia="Times New Roman" w:hAnsi="Times New Roman" w:cs="Times New Roman"/>
          <w:color w:val="000000" w:themeColor="text1"/>
        </w:rPr>
        <w:t>in the sharps container</w:t>
      </w:r>
      <w:r w:rsidR="36B196E8" w:rsidRPr="7B858306">
        <w:rPr>
          <w:rFonts w:ascii="Times New Roman" w:eastAsia="Times New Roman" w:hAnsi="Times New Roman" w:cs="Times New Roman"/>
          <w:color w:val="000000" w:themeColor="text1"/>
        </w:rPr>
        <w:t xml:space="preserve"> to save space and decrease cost</w:t>
      </w:r>
      <w:r w:rsidR="5A63E5B7" w:rsidRPr="7B858306">
        <w:rPr>
          <w:rFonts w:ascii="Times New Roman" w:eastAsia="Times New Roman" w:hAnsi="Times New Roman" w:cs="Times New Roman"/>
          <w:color w:val="000000" w:themeColor="text1"/>
        </w:rPr>
        <w:t>.</w:t>
      </w:r>
      <w:r w:rsidR="2B264D56" w:rsidRPr="7B8583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A38163C" w:rsidRPr="7B858306">
        <w:rPr>
          <w:rFonts w:ascii="Times New Roman" w:eastAsia="Times New Roman" w:hAnsi="Times New Roman" w:cs="Times New Roman"/>
          <w:color w:val="000000" w:themeColor="text1"/>
        </w:rPr>
        <w:t xml:space="preserve">An investigation then occurred within the office after the hygienist </w:t>
      </w:r>
      <w:r w:rsidR="7F3C1967" w:rsidRPr="7B858306">
        <w:rPr>
          <w:rFonts w:ascii="Times New Roman" w:eastAsia="Times New Roman" w:hAnsi="Times New Roman" w:cs="Times New Roman"/>
          <w:color w:val="000000" w:themeColor="text1"/>
        </w:rPr>
        <w:t>filed a complaint, and Dr. King fired</w:t>
      </w:r>
      <w:r w:rsidR="51361FA3" w:rsidRPr="7B858306">
        <w:rPr>
          <w:rFonts w:ascii="Times New Roman" w:eastAsia="Times New Roman" w:hAnsi="Times New Roman" w:cs="Times New Roman"/>
          <w:color w:val="000000" w:themeColor="text1"/>
        </w:rPr>
        <w:t xml:space="preserve"> him.</w:t>
      </w:r>
      <w:r w:rsidR="7F3C1967" w:rsidRPr="7B858306">
        <w:rPr>
          <w:rFonts w:ascii="Times New Roman" w:eastAsia="Times New Roman" w:hAnsi="Times New Roman" w:cs="Times New Roman"/>
          <w:color w:val="000000" w:themeColor="text1"/>
        </w:rPr>
        <w:t xml:space="preserve"> As a result, a court case </w:t>
      </w:r>
      <w:r w:rsidR="1889147A" w:rsidRPr="7B858306">
        <w:rPr>
          <w:rFonts w:ascii="Times New Roman" w:eastAsia="Times New Roman" w:hAnsi="Times New Roman" w:cs="Times New Roman"/>
          <w:color w:val="000000" w:themeColor="text1"/>
        </w:rPr>
        <w:t xml:space="preserve">was </w:t>
      </w:r>
      <w:r w:rsidR="56E06CAF" w:rsidRPr="7B858306">
        <w:rPr>
          <w:rFonts w:ascii="Times New Roman" w:eastAsia="Times New Roman" w:hAnsi="Times New Roman" w:cs="Times New Roman"/>
          <w:color w:val="000000" w:themeColor="text1"/>
        </w:rPr>
        <w:t>conducted</w:t>
      </w:r>
      <w:r w:rsidR="0058165B">
        <w:rPr>
          <w:rFonts w:ascii="Times New Roman" w:eastAsia="Times New Roman" w:hAnsi="Times New Roman" w:cs="Times New Roman"/>
          <w:color w:val="000000" w:themeColor="text1"/>
        </w:rPr>
        <w:t>,</w:t>
      </w:r>
      <w:r w:rsidR="56E06CAF" w:rsidRPr="7B858306">
        <w:rPr>
          <w:rFonts w:ascii="Times New Roman" w:eastAsia="Times New Roman" w:hAnsi="Times New Roman" w:cs="Times New Roman"/>
          <w:color w:val="000000" w:themeColor="text1"/>
        </w:rPr>
        <w:t xml:space="preserve"> and both are suing each other. </w:t>
      </w:r>
    </w:p>
    <w:p w14:paraId="70CE03FF" w14:textId="61371201" w:rsidR="00DE6017" w:rsidRDefault="30A72EBF" w:rsidP="7B85830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 xml:space="preserve">The ethical dilemma in this case is the decision </w:t>
      </w:r>
      <w:r w:rsidR="2AA8FEF9" w:rsidRPr="7B858306">
        <w:rPr>
          <w:rFonts w:ascii="Times New Roman" w:eastAsia="Times New Roman" w:hAnsi="Times New Roman" w:cs="Times New Roman"/>
          <w:color w:val="000000" w:themeColor="text1"/>
        </w:rPr>
        <w:t>Robert is faced with the options of remaining silent and following the direction of h</w:t>
      </w:r>
      <w:r w:rsidR="5D31CDBE" w:rsidRPr="7B858306">
        <w:rPr>
          <w:rFonts w:ascii="Times New Roman" w:eastAsia="Times New Roman" w:hAnsi="Times New Roman" w:cs="Times New Roman"/>
          <w:color w:val="000000" w:themeColor="text1"/>
        </w:rPr>
        <w:t xml:space="preserve">is doctor to keep his full-time position at this practice or speaking </w:t>
      </w:r>
      <w:r w:rsidR="591F7DEC" w:rsidRPr="7B858306">
        <w:rPr>
          <w:rFonts w:ascii="Times New Roman" w:eastAsia="Times New Roman" w:hAnsi="Times New Roman" w:cs="Times New Roman"/>
          <w:color w:val="000000" w:themeColor="text1"/>
        </w:rPr>
        <w:t xml:space="preserve">out and reporting the issue </w:t>
      </w:r>
      <w:proofErr w:type="gramStart"/>
      <w:r w:rsidR="591F7DEC" w:rsidRPr="7B858306">
        <w:rPr>
          <w:rFonts w:ascii="Times New Roman" w:eastAsia="Times New Roman" w:hAnsi="Times New Roman" w:cs="Times New Roman"/>
          <w:color w:val="000000" w:themeColor="text1"/>
        </w:rPr>
        <w:t>to uphold</w:t>
      </w:r>
      <w:proofErr w:type="gramEnd"/>
      <w:r w:rsidR="591F7DEC" w:rsidRPr="7B858306">
        <w:rPr>
          <w:rFonts w:ascii="Times New Roman" w:eastAsia="Times New Roman" w:hAnsi="Times New Roman" w:cs="Times New Roman"/>
          <w:color w:val="000000" w:themeColor="text1"/>
        </w:rPr>
        <w:t xml:space="preserve"> the safety protocols and guidelines </w:t>
      </w:r>
      <w:r w:rsidR="73EF2354" w:rsidRPr="7B858306">
        <w:rPr>
          <w:rFonts w:ascii="Times New Roman" w:eastAsia="Times New Roman" w:hAnsi="Times New Roman" w:cs="Times New Roman"/>
          <w:color w:val="000000" w:themeColor="text1"/>
        </w:rPr>
        <w:t>with</w:t>
      </w:r>
      <w:r w:rsidR="591F7DEC" w:rsidRPr="7B858306">
        <w:rPr>
          <w:rFonts w:ascii="Times New Roman" w:eastAsia="Times New Roman" w:hAnsi="Times New Roman" w:cs="Times New Roman"/>
          <w:color w:val="000000" w:themeColor="text1"/>
        </w:rPr>
        <w:t xml:space="preserve"> the risk</w:t>
      </w:r>
      <w:r w:rsidR="18469A68" w:rsidRPr="7B858306">
        <w:rPr>
          <w:rFonts w:ascii="Times New Roman" w:eastAsia="Times New Roman" w:hAnsi="Times New Roman" w:cs="Times New Roman"/>
          <w:color w:val="000000" w:themeColor="text1"/>
        </w:rPr>
        <w:t xml:space="preserve"> of losing his job. </w:t>
      </w:r>
    </w:p>
    <w:p w14:paraId="18798883" w14:textId="288BB54B" w:rsidR="00DE6017" w:rsidRDefault="6A67063E" w:rsidP="0058165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7B858306">
        <w:rPr>
          <w:rFonts w:ascii="Times New Roman" w:eastAsia="Times New Roman" w:hAnsi="Times New Roman" w:cs="Times New Roman"/>
          <w:color w:val="000000" w:themeColor="text1"/>
        </w:rPr>
        <w:t xml:space="preserve">The core </w:t>
      </w:r>
      <w:r w:rsidR="52D7FD2A" w:rsidRPr="7B858306">
        <w:rPr>
          <w:rFonts w:ascii="Times New Roman" w:eastAsia="Times New Roman" w:hAnsi="Times New Roman" w:cs="Times New Roman"/>
          <w:color w:val="000000" w:themeColor="text1"/>
        </w:rPr>
        <w:t>value</w:t>
      </w:r>
      <w:r w:rsidR="6C7E0CFF" w:rsidRPr="7B858306">
        <w:rPr>
          <w:rFonts w:ascii="Times New Roman" w:eastAsia="Times New Roman" w:hAnsi="Times New Roman" w:cs="Times New Roman"/>
          <w:color w:val="000000" w:themeColor="text1"/>
        </w:rPr>
        <w:t xml:space="preserve">s defined in the Code of Ethics that pertain to this case include </w:t>
      </w:r>
      <w:r w:rsidR="6F516E54" w:rsidRPr="7B858306">
        <w:rPr>
          <w:rFonts w:ascii="Times New Roman" w:eastAsia="Times New Roman" w:hAnsi="Times New Roman" w:cs="Times New Roman"/>
          <w:color w:val="000000" w:themeColor="text1"/>
        </w:rPr>
        <w:t>beneficence</w:t>
      </w:r>
      <w:r w:rsidR="6C7E0CFF" w:rsidRPr="7B858306">
        <w:rPr>
          <w:rFonts w:ascii="Times New Roman" w:eastAsia="Times New Roman" w:hAnsi="Times New Roman" w:cs="Times New Roman"/>
          <w:color w:val="000000" w:themeColor="text1"/>
        </w:rPr>
        <w:t>, nonmal</w:t>
      </w:r>
      <w:r w:rsidR="46F26933" w:rsidRPr="7B858306">
        <w:rPr>
          <w:rFonts w:ascii="Times New Roman" w:eastAsia="Times New Roman" w:hAnsi="Times New Roman" w:cs="Times New Roman"/>
          <w:color w:val="000000" w:themeColor="text1"/>
        </w:rPr>
        <w:t>e</w:t>
      </w:r>
      <w:r w:rsidR="6C7E0CFF" w:rsidRPr="7B858306">
        <w:rPr>
          <w:rFonts w:ascii="Times New Roman" w:eastAsia="Times New Roman" w:hAnsi="Times New Roman" w:cs="Times New Roman"/>
          <w:color w:val="000000" w:themeColor="text1"/>
        </w:rPr>
        <w:t>fi</w:t>
      </w:r>
      <w:r w:rsidR="5C4B4160" w:rsidRPr="7B858306">
        <w:rPr>
          <w:rFonts w:ascii="Times New Roman" w:eastAsia="Times New Roman" w:hAnsi="Times New Roman" w:cs="Times New Roman"/>
          <w:color w:val="000000" w:themeColor="text1"/>
        </w:rPr>
        <w:t>c</w:t>
      </w:r>
      <w:r w:rsidR="6C7E0CFF" w:rsidRPr="7B858306">
        <w:rPr>
          <w:rFonts w:ascii="Times New Roman" w:eastAsia="Times New Roman" w:hAnsi="Times New Roman" w:cs="Times New Roman"/>
          <w:color w:val="000000" w:themeColor="text1"/>
        </w:rPr>
        <w:t xml:space="preserve">ence, </w:t>
      </w:r>
      <w:r w:rsidR="6D553FDC" w:rsidRPr="7B858306">
        <w:rPr>
          <w:rFonts w:ascii="Times New Roman" w:eastAsia="Times New Roman" w:hAnsi="Times New Roman" w:cs="Times New Roman"/>
          <w:color w:val="000000" w:themeColor="text1"/>
        </w:rPr>
        <w:t xml:space="preserve">veracity, and justice. </w:t>
      </w:r>
      <w:r w:rsidR="093D72B4" w:rsidRPr="7B858306">
        <w:rPr>
          <w:rFonts w:ascii="Times New Roman" w:eastAsia="Times New Roman" w:hAnsi="Times New Roman" w:cs="Times New Roman"/>
          <w:color w:val="000000" w:themeColor="text1"/>
        </w:rPr>
        <w:t xml:space="preserve">As outlined in the textbook, beneficence means </w:t>
      </w:r>
      <w:r w:rsidR="152D23B0" w:rsidRPr="7B858306">
        <w:rPr>
          <w:rFonts w:ascii="Times New Roman" w:eastAsia="Times New Roman" w:hAnsi="Times New Roman" w:cs="Times New Roman"/>
          <w:color w:val="000000" w:themeColor="text1"/>
        </w:rPr>
        <w:t xml:space="preserve">doing what will benefit another individual </w:t>
      </w:r>
      <w:r w:rsidR="65AF3E75" w:rsidRPr="7B858306">
        <w:rPr>
          <w:rFonts w:ascii="Times New Roman" w:eastAsia="Times New Roman" w:hAnsi="Times New Roman" w:cs="Times New Roman"/>
        </w:rPr>
        <w:t xml:space="preserve">(Kimbrough-Walls &amp; </w:t>
      </w:r>
      <w:proofErr w:type="spellStart"/>
      <w:r w:rsidR="65AF3E75" w:rsidRPr="7B858306">
        <w:rPr>
          <w:rFonts w:ascii="Times New Roman" w:eastAsia="Times New Roman" w:hAnsi="Times New Roman" w:cs="Times New Roman"/>
        </w:rPr>
        <w:t>Lautar</w:t>
      </w:r>
      <w:proofErr w:type="spellEnd"/>
      <w:r w:rsidR="65AF3E75" w:rsidRPr="7B858306">
        <w:rPr>
          <w:rFonts w:ascii="Times New Roman" w:eastAsia="Times New Roman" w:hAnsi="Times New Roman" w:cs="Times New Roman"/>
        </w:rPr>
        <w:t>, 2012</w:t>
      </w:r>
      <w:r w:rsidR="0058165B">
        <w:rPr>
          <w:rFonts w:ascii="Times New Roman" w:eastAsia="Times New Roman" w:hAnsi="Times New Roman" w:cs="Times New Roman"/>
        </w:rPr>
        <w:t>,</w:t>
      </w:r>
      <w:r w:rsidR="64A6A401" w:rsidRPr="7B858306">
        <w:rPr>
          <w:rFonts w:ascii="Times New Roman" w:eastAsia="Times New Roman" w:hAnsi="Times New Roman" w:cs="Times New Roman"/>
        </w:rPr>
        <w:t xml:space="preserve"> p. 24</w:t>
      </w:r>
      <w:r w:rsidR="65AF3E75" w:rsidRPr="7B858306">
        <w:rPr>
          <w:rFonts w:ascii="Times New Roman" w:eastAsia="Times New Roman" w:hAnsi="Times New Roman" w:cs="Times New Roman"/>
        </w:rPr>
        <w:t xml:space="preserve">). </w:t>
      </w:r>
      <w:r w:rsidR="30ABB4C2" w:rsidRPr="7B858306">
        <w:rPr>
          <w:rFonts w:ascii="Times New Roman" w:eastAsia="Times New Roman" w:hAnsi="Times New Roman" w:cs="Times New Roman"/>
        </w:rPr>
        <w:t xml:space="preserve">Robert demonstrated this value by reporting the error </w:t>
      </w:r>
      <w:proofErr w:type="gramStart"/>
      <w:r w:rsidR="30ABB4C2" w:rsidRPr="7B858306">
        <w:rPr>
          <w:rFonts w:ascii="Times New Roman" w:eastAsia="Times New Roman" w:hAnsi="Times New Roman" w:cs="Times New Roman"/>
        </w:rPr>
        <w:t>to maintain</w:t>
      </w:r>
      <w:proofErr w:type="gramEnd"/>
      <w:r w:rsidR="30ABB4C2" w:rsidRPr="7B858306">
        <w:rPr>
          <w:rFonts w:ascii="Times New Roman" w:eastAsia="Times New Roman" w:hAnsi="Times New Roman" w:cs="Times New Roman"/>
        </w:rPr>
        <w:t xml:space="preserve"> safet</w:t>
      </w:r>
      <w:r w:rsidR="4CE232F3" w:rsidRPr="7B858306">
        <w:rPr>
          <w:rFonts w:ascii="Times New Roman" w:eastAsia="Times New Roman" w:hAnsi="Times New Roman" w:cs="Times New Roman"/>
        </w:rPr>
        <w:t xml:space="preserve">y </w:t>
      </w:r>
      <w:r w:rsidR="30ABB4C2" w:rsidRPr="7B858306">
        <w:rPr>
          <w:rFonts w:ascii="Times New Roman" w:eastAsia="Times New Roman" w:hAnsi="Times New Roman" w:cs="Times New Roman"/>
        </w:rPr>
        <w:t xml:space="preserve">and </w:t>
      </w:r>
      <w:proofErr w:type="gramStart"/>
      <w:r w:rsidR="30ABB4C2" w:rsidRPr="7B858306">
        <w:rPr>
          <w:rFonts w:ascii="Times New Roman" w:eastAsia="Times New Roman" w:hAnsi="Times New Roman" w:cs="Times New Roman"/>
        </w:rPr>
        <w:t>protect</w:t>
      </w:r>
      <w:proofErr w:type="gramEnd"/>
      <w:r w:rsidR="30ABB4C2" w:rsidRPr="7B858306">
        <w:rPr>
          <w:rFonts w:ascii="Times New Roman" w:eastAsia="Times New Roman" w:hAnsi="Times New Roman" w:cs="Times New Roman"/>
        </w:rPr>
        <w:t xml:space="preserve"> the staff in the office from accidental contamination o</w:t>
      </w:r>
      <w:r w:rsidR="550E32AE" w:rsidRPr="7B858306">
        <w:rPr>
          <w:rFonts w:ascii="Times New Roman" w:eastAsia="Times New Roman" w:hAnsi="Times New Roman" w:cs="Times New Roman"/>
        </w:rPr>
        <w:t xml:space="preserve">f the needle, and </w:t>
      </w:r>
      <w:r w:rsidR="0A03B48D" w:rsidRPr="7B858306">
        <w:rPr>
          <w:rFonts w:ascii="Times New Roman" w:eastAsia="Times New Roman" w:hAnsi="Times New Roman" w:cs="Times New Roman"/>
        </w:rPr>
        <w:t xml:space="preserve">Dr. King ignored this value by putting the safety of his employees below his own financial interests. </w:t>
      </w:r>
      <w:r w:rsidR="09A4C173" w:rsidRPr="7B858306">
        <w:rPr>
          <w:rFonts w:ascii="Times New Roman" w:eastAsia="Times New Roman" w:hAnsi="Times New Roman" w:cs="Times New Roman"/>
        </w:rPr>
        <w:t>Nonmaleficence is “to do no harm to others”</w:t>
      </w:r>
      <w:r w:rsidR="31ACF4F7" w:rsidRPr="7B858306">
        <w:rPr>
          <w:rFonts w:ascii="Times New Roman" w:eastAsia="Times New Roman" w:hAnsi="Times New Roman" w:cs="Times New Roman"/>
        </w:rPr>
        <w:t xml:space="preserve"> </w:t>
      </w:r>
      <w:r w:rsidR="09A4C173" w:rsidRPr="7B858306">
        <w:rPr>
          <w:rFonts w:ascii="Times New Roman" w:eastAsia="Times New Roman" w:hAnsi="Times New Roman" w:cs="Times New Roman"/>
        </w:rPr>
        <w:t xml:space="preserve">(Kimbrough-Walls &amp; </w:t>
      </w:r>
      <w:proofErr w:type="spellStart"/>
      <w:r w:rsidR="09A4C173" w:rsidRPr="7B858306">
        <w:rPr>
          <w:rFonts w:ascii="Times New Roman" w:eastAsia="Times New Roman" w:hAnsi="Times New Roman" w:cs="Times New Roman"/>
        </w:rPr>
        <w:t>Lautar</w:t>
      </w:r>
      <w:proofErr w:type="spellEnd"/>
      <w:r w:rsidR="09A4C173" w:rsidRPr="7B858306">
        <w:rPr>
          <w:rFonts w:ascii="Times New Roman" w:eastAsia="Times New Roman" w:hAnsi="Times New Roman" w:cs="Times New Roman"/>
        </w:rPr>
        <w:t>, 2012</w:t>
      </w:r>
      <w:r w:rsidR="0058165B">
        <w:rPr>
          <w:rFonts w:ascii="Times New Roman" w:eastAsia="Times New Roman" w:hAnsi="Times New Roman" w:cs="Times New Roman"/>
        </w:rPr>
        <w:t>,</w:t>
      </w:r>
      <w:r w:rsidR="09A4C173" w:rsidRPr="7B858306">
        <w:rPr>
          <w:rFonts w:ascii="Times New Roman" w:eastAsia="Times New Roman" w:hAnsi="Times New Roman" w:cs="Times New Roman"/>
        </w:rPr>
        <w:t xml:space="preserve"> p. 24).</w:t>
      </w:r>
      <w:r w:rsidR="1D8F11B4" w:rsidRPr="7B858306">
        <w:rPr>
          <w:rFonts w:ascii="Times New Roman" w:eastAsia="Times New Roman" w:hAnsi="Times New Roman" w:cs="Times New Roman"/>
        </w:rPr>
        <w:t xml:space="preserve"> This value is compromised when Dr. King prioritizes financial gain</w:t>
      </w:r>
      <w:r w:rsidR="341271F5" w:rsidRPr="7B858306">
        <w:rPr>
          <w:rFonts w:ascii="Times New Roman" w:eastAsia="Times New Roman" w:hAnsi="Times New Roman" w:cs="Times New Roman"/>
        </w:rPr>
        <w:t xml:space="preserve"> and </w:t>
      </w:r>
      <w:r w:rsidR="0058165B">
        <w:rPr>
          <w:rFonts w:ascii="Times New Roman" w:eastAsia="Times New Roman" w:hAnsi="Times New Roman" w:cs="Times New Roman"/>
        </w:rPr>
        <w:t>compromises</w:t>
      </w:r>
      <w:r w:rsidR="341271F5" w:rsidRPr="7B858306">
        <w:rPr>
          <w:rFonts w:ascii="Times New Roman" w:eastAsia="Times New Roman" w:hAnsi="Times New Roman" w:cs="Times New Roman"/>
        </w:rPr>
        <w:t xml:space="preserve"> his staff’s health and safety by creating exposure risks. </w:t>
      </w:r>
      <w:r w:rsidR="154DA10B" w:rsidRPr="7B858306">
        <w:rPr>
          <w:rFonts w:ascii="Times New Roman" w:eastAsia="Times New Roman" w:hAnsi="Times New Roman" w:cs="Times New Roman"/>
        </w:rPr>
        <w:t xml:space="preserve">Robert refuses to follow this policy and reports the issue to </w:t>
      </w:r>
      <w:r w:rsidR="27246032" w:rsidRPr="7B858306">
        <w:rPr>
          <w:rFonts w:ascii="Times New Roman" w:eastAsia="Times New Roman" w:hAnsi="Times New Roman" w:cs="Times New Roman"/>
        </w:rPr>
        <w:t>avoid the transmission of possible bloodborne pathogens</w:t>
      </w:r>
      <w:r w:rsidR="103B2A81" w:rsidRPr="7B858306">
        <w:rPr>
          <w:rFonts w:ascii="Times New Roman" w:eastAsia="Times New Roman" w:hAnsi="Times New Roman" w:cs="Times New Roman"/>
        </w:rPr>
        <w:t xml:space="preserve"> for himself and others</w:t>
      </w:r>
      <w:r w:rsidR="27246032" w:rsidRPr="7B858306">
        <w:rPr>
          <w:rFonts w:ascii="Times New Roman" w:eastAsia="Times New Roman" w:hAnsi="Times New Roman" w:cs="Times New Roman"/>
        </w:rPr>
        <w:t xml:space="preserve"> </w:t>
      </w:r>
      <w:r w:rsidR="1C18EB0A" w:rsidRPr="7B858306">
        <w:rPr>
          <w:rFonts w:ascii="Times New Roman" w:eastAsia="Times New Roman" w:hAnsi="Times New Roman" w:cs="Times New Roman"/>
        </w:rPr>
        <w:t xml:space="preserve">to display this principle. </w:t>
      </w:r>
      <w:r w:rsidR="4D0B2476" w:rsidRPr="7B858306">
        <w:rPr>
          <w:rFonts w:ascii="Times New Roman" w:eastAsia="Times New Roman" w:hAnsi="Times New Roman" w:cs="Times New Roman"/>
        </w:rPr>
        <w:lastRenderedPageBreak/>
        <w:t xml:space="preserve">Veracity, meaning the obligation to tell the truth, is evident when </w:t>
      </w:r>
      <w:r w:rsidR="10B592C8" w:rsidRPr="7B858306">
        <w:rPr>
          <w:rFonts w:ascii="Times New Roman" w:eastAsia="Times New Roman" w:hAnsi="Times New Roman" w:cs="Times New Roman"/>
        </w:rPr>
        <w:t>Robert reports the violation to OSHA</w:t>
      </w:r>
      <w:r w:rsidR="0058165B">
        <w:rPr>
          <w:rFonts w:ascii="Times New Roman" w:eastAsia="Times New Roman" w:hAnsi="Times New Roman" w:cs="Times New Roman"/>
        </w:rPr>
        <w:t>,</w:t>
      </w:r>
      <w:r w:rsidR="10B592C8" w:rsidRPr="7B858306">
        <w:rPr>
          <w:rFonts w:ascii="Times New Roman" w:eastAsia="Times New Roman" w:hAnsi="Times New Roman" w:cs="Times New Roman"/>
        </w:rPr>
        <w:t xml:space="preserve"> regardless of the </w:t>
      </w:r>
      <w:r w:rsidR="67F6934E" w:rsidRPr="7B858306">
        <w:rPr>
          <w:rFonts w:ascii="Times New Roman" w:eastAsia="Times New Roman" w:hAnsi="Times New Roman" w:cs="Times New Roman"/>
        </w:rPr>
        <w:t>consequence</w:t>
      </w:r>
      <w:r w:rsidR="10B592C8" w:rsidRPr="7B858306">
        <w:rPr>
          <w:rFonts w:ascii="Times New Roman" w:eastAsia="Times New Roman" w:hAnsi="Times New Roman" w:cs="Times New Roman"/>
        </w:rPr>
        <w:t xml:space="preserve"> of the possibil</w:t>
      </w:r>
      <w:r w:rsidR="7308767B" w:rsidRPr="7B858306">
        <w:rPr>
          <w:rFonts w:ascii="Times New Roman" w:eastAsia="Times New Roman" w:hAnsi="Times New Roman" w:cs="Times New Roman"/>
        </w:rPr>
        <w:t>ity of losing his job</w:t>
      </w:r>
      <w:r w:rsidR="1431EF0C" w:rsidRPr="7B858306">
        <w:rPr>
          <w:rFonts w:ascii="Times New Roman" w:eastAsia="Times New Roman" w:hAnsi="Times New Roman" w:cs="Times New Roman"/>
        </w:rPr>
        <w:t xml:space="preserve"> </w:t>
      </w:r>
      <w:proofErr w:type="gramStart"/>
      <w:r w:rsidR="1431EF0C" w:rsidRPr="7B858306">
        <w:rPr>
          <w:rFonts w:ascii="Times New Roman" w:eastAsia="Times New Roman" w:hAnsi="Times New Roman" w:cs="Times New Roman"/>
        </w:rPr>
        <w:t>in order to</w:t>
      </w:r>
      <w:proofErr w:type="gramEnd"/>
      <w:r w:rsidR="1431EF0C" w:rsidRPr="7B858306">
        <w:rPr>
          <w:rFonts w:ascii="Times New Roman" w:eastAsia="Times New Roman" w:hAnsi="Times New Roman" w:cs="Times New Roman"/>
        </w:rPr>
        <w:t xml:space="preserve"> uphold this value</w:t>
      </w:r>
      <w:r w:rsidR="7308767B" w:rsidRPr="7B858306">
        <w:rPr>
          <w:rFonts w:ascii="Times New Roman" w:eastAsia="Times New Roman" w:hAnsi="Times New Roman" w:cs="Times New Roman"/>
        </w:rPr>
        <w:t xml:space="preserve">. </w:t>
      </w:r>
      <w:r w:rsidR="574DCBFF" w:rsidRPr="7B858306">
        <w:rPr>
          <w:rFonts w:ascii="Times New Roman" w:eastAsia="Times New Roman" w:hAnsi="Times New Roman" w:cs="Times New Roman"/>
        </w:rPr>
        <w:t xml:space="preserve">Justice, </w:t>
      </w:r>
      <w:r w:rsidR="7975E3B3" w:rsidRPr="7B858306">
        <w:rPr>
          <w:rFonts w:ascii="Times New Roman" w:eastAsia="Times New Roman" w:hAnsi="Times New Roman" w:cs="Times New Roman"/>
        </w:rPr>
        <w:t xml:space="preserve">also known as </w:t>
      </w:r>
      <w:r w:rsidR="574DCBFF" w:rsidRPr="7B858306">
        <w:rPr>
          <w:rFonts w:ascii="Times New Roman" w:eastAsia="Times New Roman" w:hAnsi="Times New Roman" w:cs="Times New Roman"/>
        </w:rPr>
        <w:t>fairness,</w:t>
      </w:r>
      <w:r w:rsidR="54AE0034" w:rsidRPr="7B858306">
        <w:rPr>
          <w:rFonts w:ascii="Times New Roman" w:eastAsia="Times New Roman" w:hAnsi="Times New Roman" w:cs="Times New Roman"/>
        </w:rPr>
        <w:t xml:space="preserve"> </w:t>
      </w:r>
      <w:r w:rsidR="34224CDB" w:rsidRPr="7B858306">
        <w:rPr>
          <w:rFonts w:ascii="Times New Roman" w:eastAsia="Times New Roman" w:hAnsi="Times New Roman" w:cs="Times New Roman"/>
        </w:rPr>
        <w:t>was</w:t>
      </w:r>
      <w:r w:rsidR="574DCBFF" w:rsidRPr="7B858306">
        <w:rPr>
          <w:rFonts w:ascii="Times New Roman" w:eastAsia="Times New Roman" w:hAnsi="Times New Roman" w:cs="Times New Roman"/>
        </w:rPr>
        <w:t xml:space="preserve"> </w:t>
      </w:r>
      <w:r w:rsidR="186FB1E1" w:rsidRPr="7B858306">
        <w:rPr>
          <w:rFonts w:ascii="Times New Roman" w:eastAsia="Times New Roman" w:hAnsi="Times New Roman" w:cs="Times New Roman"/>
        </w:rPr>
        <w:t xml:space="preserve">compromised when </w:t>
      </w:r>
      <w:r w:rsidR="0984AB77" w:rsidRPr="7B858306">
        <w:rPr>
          <w:rFonts w:ascii="Times New Roman" w:eastAsia="Times New Roman" w:hAnsi="Times New Roman" w:cs="Times New Roman"/>
        </w:rPr>
        <w:t xml:space="preserve">Robert retaliated to ensure </w:t>
      </w:r>
      <w:r w:rsidR="6630D01E" w:rsidRPr="7B858306">
        <w:rPr>
          <w:rFonts w:ascii="Times New Roman" w:eastAsia="Times New Roman" w:hAnsi="Times New Roman" w:cs="Times New Roman"/>
        </w:rPr>
        <w:t>regulations were being followed by the dental practice</w:t>
      </w:r>
      <w:r w:rsidR="571E9B60" w:rsidRPr="7B858306">
        <w:rPr>
          <w:rFonts w:ascii="Times New Roman" w:eastAsia="Times New Roman" w:hAnsi="Times New Roman" w:cs="Times New Roman"/>
        </w:rPr>
        <w:t xml:space="preserve">, </w:t>
      </w:r>
      <w:r w:rsidR="4209017E" w:rsidRPr="7B858306">
        <w:rPr>
          <w:rFonts w:ascii="Times New Roman" w:eastAsia="Times New Roman" w:hAnsi="Times New Roman" w:cs="Times New Roman"/>
        </w:rPr>
        <w:t>resulting in termination and firing from his job. Dr. King</w:t>
      </w:r>
      <w:r w:rsidR="4A1B4C89" w:rsidRPr="7B858306">
        <w:rPr>
          <w:rFonts w:ascii="Times New Roman" w:eastAsia="Times New Roman" w:hAnsi="Times New Roman" w:cs="Times New Roman"/>
        </w:rPr>
        <w:t xml:space="preserve"> not only unjustly fired Ribert, but he </w:t>
      </w:r>
      <w:r w:rsidR="0058165B">
        <w:rPr>
          <w:rFonts w:ascii="Times New Roman" w:eastAsia="Times New Roman" w:hAnsi="Times New Roman" w:cs="Times New Roman"/>
        </w:rPr>
        <w:t xml:space="preserve">also </w:t>
      </w:r>
      <w:r w:rsidR="4A1B4C89" w:rsidRPr="7B858306">
        <w:rPr>
          <w:rFonts w:ascii="Times New Roman" w:eastAsia="Times New Roman" w:hAnsi="Times New Roman" w:cs="Times New Roman"/>
        </w:rPr>
        <w:t xml:space="preserve">created health and safety risks </w:t>
      </w:r>
      <w:r w:rsidR="69C26B5F" w:rsidRPr="7B858306">
        <w:rPr>
          <w:rFonts w:ascii="Times New Roman" w:eastAsia="Times New Roman" w:hAnsi="Times New Roman" w:cs="Times New Roman"/>
        </w:rPr>
        <w:t xml:space="preserve">for those </w:t>
      </w:r>
      <w:r w:rsidR="0058165B">
        <w:rPr>
          <w:rFonts w:ascii="Times New Roman" w:eastAsia="Times New Roman" w:hAnsi="Times New Roman" w:cs="Times New Roman"/>
        </w:rPr>
        <w:t>who</w:t>
      </w:r>
      <w:r w:rsidR="69C26B5F" w:rsidRPr="7B858306">
        <w:rPr>
          <w:rFonts w:ascii="Times New Roman" w:eastAsia="Times New Roman" w:hAnsi="Times New Roman" w:cs="Times New Roman"/>
        </w:rPr>
        <w:t xml:space="preserve"> work in his office to </w:t>
      </w:r>
      <w:r w:rsidR="278C92B7" w:rsidRPr="7B858306">
        <w:rPr>
          <w:rFonts w:ascii="Times New Roman" w:eastAsia="Times New Roman" w:hAnsi="Times New Roman" w:cs="Times New Roman"/>
        </w:rPr>
        <w:t xml:space="preserve">improve cost efficiency. </w:t>
      </w:r>
      <w:r w:rsidR="00000000">
        <w:tab/>
      </w:r>
    </w:p>
    <w:p w14:paraId="3B8BC090" w14:textId="3DDC3BBF" w:rsidR="00DE6017" w:rsidRDefault="340A6E10" w:rsidP="0058165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7B858306">
        <w:rPr>
          <w:rFonts w:ascii="Times New Roman" w:eastAsia="Times New Roman" w:hAnsi="Times New Roman" w:cs="Times New Roman"/>
        </w:rPr>
        <w:t xml:space="preserve">It is imperative to note relevant information </w:t>
      </w:r>
      <w:r w:rsidR="43B42DE1" w:rsidRPr="7B858306">
        <w:rPr>
          <w:rFonts w:ascii="Times New Roman" w:eastAsia="Times New Roman" w:hAnsi="Times New Roman" w:cs="Times New Roman"/>
        </w:rPr>
        <w:t>that may have led to a better outcome or solution to the issue if addressed differ</w:t>
      </w:r>
      <w:r w:rsidR="52AC4239" w:rsidRPr="7B858306">
        <w:rPr>
          <w:rFonts w:ascii="Times New Roman" w:eastAsia="Times New Roman" w:hAnsi="Times New Roman" w:cs="Times New Roman"/>
        </w:rPr>
        <w:t xml:space="preserve">ently. As mentioned </w:t>
      </w:r>
      <w:proofErr w:type="gramStart"/>
      <w:r w:rsidR="52AC4239" w:rsidRPr="7B858306">
        <w:rPr>
          <w:rFonts w:ascii="Times New Roman" w:eastAsia="Times New Roman" w:hAnsi="Times New Roman" w:cs="Times New Roman"/>
        </w:rPr>
        <w:t>in</w:t>
      </w:r>
      <w:proofErr w:type="gramEnd"/>
      <w:r w:rsidR="52AC4239" w:rsidRPr="7B858306">
        <w:rPr>
          <w:rFonts w:ascii="Times New Roman" w:eastAsia="Times New Roman" w:hAnsi="Times New Roman" w:cs="Times New Roman"/>
        </w:rPr>
        <w:t xml:space="preserve"> the beginning of the case, Dr. King and Robert were involved in many arguments t</w:t>
      </w:r>
      <w:r w:rsidR="2355741E" w:rsidRPr="7B858306">
        <w:rPr>
          <w:rFonts w:ascii="Times New Roman" w:eastAsia="Times New Roman" w:hAnsi="Times New Roman" w:cs="Times New Roman"/>
        </w:rPr>
        <w:t xml:space="preserve">hat created an unpleasant work environment as well as disrupted </w:t>
      </w:r>
      <w:r w:rsidR="0A1482E2" w:rsidRPr="7B858306">
        <w:rPr>
          <w:rFonts w:ascii="Times New Roman" w:eastAsia="Times New Roman" w:hAnsi="Times New Roman" w:cs="Times New Roman"/>
        </w:rPr>
        <w:t>the quality</w:t>
      </w:r>
      <w:r w:rsidR="2355741E" w:rsidRPr="7B858306">
        <w:rPr>
          <w:rFonts w:ascii="Times New Roman" w:eastAsia="Times New Roman" w:hAnsi="Times New Roman" w:cs="Times New Roman"/>
        </w:rPr>
        <w:t xml:space="preserve"> of patient care</w:t>
      </w:r>
      <w:r w:rsidR="10D85447" w:rsidRPr="7B858306">
        <w:rPr>
          <w:rFonts w:ascii="Times New Roman" w:eastAsia="Times New Roman" w:hAnsi="Times New Roman" w:cs="Times New Roman"/>
        </w:rPr>
        <w:t xml:space="preserve"> at the office</w:t>
      </w:r>
      <w:r w:rsidR="2355741E" w:rsidRPr="7B858306">
        <w:rPr>
          <w:rFonts w:ascii="Times New Roman" w:eastAsia="Times New Roman" w:hAnsi="Times New Roman" w:cs="Times New Roman"/>
        </w:rPr>
        <w:t xml:space="preserve">. These issues </w:t>
      </w:r>
      <w:r w:rsidR="3E5038D3" w:rsidRPr="7B858306">
        <w:rPr>
          <w:rFonts w:ascii="Times New Roman" w:eastAsia="Times New Roman" w:hAnsi="Times New Roman" w:cs="Times New Roman"/>
        </w:rPr>
        <w:t>should</w:t>
      </w:r>
      <w:r w:rsidR="2355741E" w:rsidRPr="7B858306">
        <w:rPr>
          <w:rFonts w:ascii="Times New Roman" w:eastAsia="Times New Roman" w:hAnsi="Times New Roman" w:cs="Times New Roman"/>
        </w:rPr>
        <w:t xml:space="preserve"> have been addressed </w:t>
      </w:r>
      <w:r w:rsidR="609A4AD2" w:rsidRPr="7B858306">
        <w:rPr>
          <w:rFonts w:ascii="Times New Roman" w:eastAsia="Times New Roman" w:hAnsi="Times New Roman" w:cs="Times New Roman"/>
        </w:rPr>
        <w:t xml:space="preserve">and resolved before contacting OSHA </w:t>
      </w:r>
      <w:r w:rsidR="688F55FF" w:rsidRPr="7B858306">
        <w:rPr>
          <w:rFonts w:ascii="Times New Roman" w:eastAsia="Times New Roman" w:hAnsi="Times New Roman" w:cs="Times New Roman"/>
        </w:rPr>
        <w:t>and</w:t>
      </w:r>
      <w:r w:rsidR="609A4AD2" w:rsidRPr="7B858306">
        <w:rPr>
          <w:rFonts w:ascii="Times New Roman" w:eastAsia="Times New Roman" w:hAnsi="Times New Roman" w:cs="Times New Roman"/>
        </w:rPr>
        <w:t xml:space="preserve"> </w:t>
      </w:r>
      <w:r w:rsidR="05210CAE" w:rsidRPr="7B858306">
        <w:rPr>
          <w:rFonts w:ascii="Times New Roman" w:eastAsia="Times New Roman" w:hAnsi="Times New Roman" w:cs="Times New Roman"/>
        </w:rPr>
        <w:t>resulting</w:t>
      </w:r>
      <w:r w:rsidR="609A4AD2" w:rsidRPr="7B858306">
        <w:rPr>
          <w:rFonts w:ascii="Times New Roman" w:eastAsia="Times New Roman" w:hAnsi="Times New Roman" w:cs="Times New Roman"/>
        </w:rPr>
        <w:t xml:space="preserve"> in termination of an employee. </w:t>
      </w:r>
      <w:r w:rsidR="62662A7B" w:rsidRPr="7B858306">
        <w:rPr>
          <w:rFonts w:ascii="Times New Roman" w:eastAsia="Times New Roman" w:hAnsi="Times New Roman" w:cs="Times New Roman"/>
        </w:rPr>
        <w:t xml:space="preserve">Better communication between the doctor and hygienist or </w:t>
      </w:r>
      <w:r w:rsidR="044ED00A" w:rsidRPr="7B858306">
        <w:rPr>
          <w:rFonts w:ascii="Times New Roman" w:eastAsia="Times New Roman" w:hAnsi="Times New Roman" w:cs="Times New Roman"/>
        </w:rPr>
        <w:t>possible</w:t>
      </w:r>
      <w:r w:rsidR="62662A7B" w:rsidRPr="7B858306">
        <w:rPr>
          <w:rFonts w:ascii="Times New Roman" w:eastAsia="Times New Roman" w:hAnsi="Times New Roman" w:cs="Times New Roman"/>
        </w:rPr>
        <w:t xml:space="preserve"> </w:t>
      </w:r>
      <w:r w:rsidR="76776C08" w:rsidRPr="7B858306">
        <w:rPr>
          <w:rFonts w:ascii="Times New Roman" w:eastAsia="Times New Roman" w:hAnsi="Times New Roman" w:cs="Times New Roman"/>
        </w:rPr>
        <w:t>involvement</w:t>
      </w:r>
      <w:r w:rsidR="62662A7B" w:rsidRPr="7B858306">
        <w:rPr>
          <w:rFonts w:ascii="Times New Roman" w:eastAsia="Times New Roman" w:hAnsi="Times New Roman" w:cs="Times New Roman"/>
        </w:rPr>
        <w:t xml:space="preserve"> of a </w:t>
      </w:r>
      <w:r w:rsidR="77C87591" w:rsidRPr="7B858306">
        <w:rPr>
          <w:rFonts w:ascii="Times New Roman" w:eastAsia="Times New Roman" w:hAnsi="Times New Roman" w:cs="Times New Roman"/>
        </w:rPr>
        <w:t>third-party</w:t>
      </w:r>
      <w:r w:rsidR="62662A7B" w:rsidRPr="7B858306">
        <w:rPr>
          <w:rFonts w:ascii="Times New Roman" w:eastAsia="Times New Roman" w:hAnsi="Times New Roman" w:cs="Times New Roman"/>
        </w:rPr>
        <w:t xml:space="preserve"> member could have created a more unified work team and could have </w:t>
      </w:r>
      <w:r w:rsidR="1250885D" w:rsidRPr="7B858306">
        <w:rPr>
          <w:rFonts w:ascii="Times New Roman" w:eastAsia="Times New Roman" w:hAnsi="Times New Roman" w:cs="Times New Roman"/>
        </w:rPr>
        <w:t>led</w:t>
      </w:r>
      <w:r w:rsidR="62662A7B" w:rsidRPr="7B858306">
        <w:rPr>
          <w:rFonts w:ascii="Times New Roman" w:eastAsia="Times New Roman" w:hAnsi="Times New Roman" w:cs="Times New Roman"/>
        </w:rPr>
        <w:t xml:space="preserve"> to the contaminat</w:t>
      </w:r>
      <w:r w:rsidR="5EBC87FA" w:rsidRPr="7B858306">
        <w:rPr>
          <w:rFonts w:ascii="Times New Roman" w:eastAsia="Times New Roman" w:hAnsi="Times New Roman" w:cs="Times New Roman"/>
        </w:rPr>
        <w:t xml:space="preserve">ed needle situation </w:t>
      </w:r>
      <w:r w:rsidR="7E9A597D" w:rsidRPr="7B858306">
        <w:rPr>
          <w:rFonts w:ascii="Times New Roman" w:eastAsia="Times New Roman" w:hAnsi="Times New Roman" w:cs="Times New Roman"/>
        </w:rPr>
        <w:t>being handled</w:t>
      </w:r>
      <w:r w:rsidR="5EBC87FA" w:rsidRPr="7B858306">
        <w:rPr>
          <w:rFonts w:ascii="Times New Roman" w:eastAsia="Times New Roman" w:hAnsi="Times New Roman" w:cs="Times New Roman"/>
        </w:rPr>
        <w:t xml:space="preserve"> differently</w:t>
      </w:r>
      <w:r w:rsidR="0058165B">
        <w:rPr>
          <w:rFonts w:ascii="Times New Roman" w:eastAsia="Times New Roman" w:hAnsi="Times New Roman" w:cs="Times New Roman"/>
        </w:rPr>
        <w:t>.</w:t>
      </w:r>
      <w:r w:rsidR="52A469DF" w:rsidRPr="7B858306">
        <w:rPr>
          <w:rFonts w:ascii="Times New Roman" w:eastAsia="Times New Roman" w:hAnsi="Times New Roman" w:cs="Times New Roman"/>
        </w:rPr>
        <w:t xml:space="preserve"> </w:t>
      </w:r>
      <w:r w:rsidR="0058165B">
        <w:rPr>
          <w:rFonts w:ascii="Times New Roman" w:eastAsia="Times New Roman" w:hAnsi="Times New Roman" w:cs="Times New Roman"/>
        </w:rPr>
        <w:t xml:space="preserve">This resulted in a </w:t>
      </w:r>
      <w:r w:rsidR="52A469DF" w:rsidRPr="7B858306">
        <w:rPr>
          <w:rFonts w:ascii="Times New Roman" w:eastAsia="Times New Roman" w:hAnsi="Times New Roman" w:cs="Times New Roman"/>
        </w:rPr>
        <w:t>better solution created with proper and professional protocol</w:t>
      </w:r>
      <w:r w:rsidR="5EBC87FA" w:rsidRPr="7B858306">
        <w:rPr>
          <w:rFonts w:ascii="Times New Roman" w:eastAsia="Times New Roman" w:hAnsi="Times New Roman" w:cs="Times New Roman"/>
        </w:rPr>
        <w:t>.</w:t>
      </w:r>
      <w:r w:rsidR="466B6E46" w:rsidRPr="7B858306">
        <w:rPr>
          <w:rFonts w:ascii="Times New Roman" w:eastAsia="Times New Roman" w:hAnsi="Times New Roman" w:cs="Times New Roman"/>
        </w:rPr>
        <w:t xml:space="preserve"> If Robert and Dr. King had a better relationship, Robert could have had an opportunity to handle the situation directly with the doctor </w:t>
      </w:r>
      <w:r w:rsidR="0BFA7CD3" w:rsidRPr="7B858306">
        <w:rPr>
          <w:rFonts w:ascii="Times New Roman" w:eastAsia="Times New Roman" w:hAnsi="Times New Roman" w:cs="Times New Roman"/>
        </w:rPr>
        <w:t xml:space="preserve">and </w:t>
      </w:r>
      <w:proofErr w:type="gramStart"/>
      <w:r w:rsidR="0BFA7CD3" w:rsidRPr="7B858306">
        <w:rPr>
          <w:rFonts w:ascii="Times New Roman" w:eastAsia="Times New Roman" w:hAnsi="Times New Roman" w:cs="Times New Roman"/>
        </w:rPr>
        <w:t xml:space="preserve">still </w:t>
      </w:r>
      <w:r w:rsidR="0058165B">
        <w:rPr>
          <w:rFonts w:ascii="Times New Roman" w:eastAsia="Times New Roman" w:hAnsi="Times New Roman" w:cs="Times New Roman"/>
        </w:rPr>
        <w:t>kept</w:t>
      </w:r>
      <w:proofErr w:type="gramEnd"/>
      <w:r w:rsidR="0BFA7CD3" w:rsidRPr="7B858306">
        <w:rPr>
          <w:rFonts w:ascii="Times New Roman" w:eastAsia="Times New Roman" w:hAnsi="Times New Roman" w:cs="Times New Roman"/>
        </w:rPr>
        <w:t xml:space="preserve"> his job at the office he desired. </w:t>
      </w:r>
    </w:p>
    <w:p w14:paraId="4D259C21" w14:textId="650F02B9" w:rsidR="00DE6017" w:rsidRDefault="0BE5229D" w:rsidP="0058165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7B858306">
        <w:rPr>
          <w:rFonts w:ascii="Times New Roman" w:eastAsia="Times New Roman" w:hAnsi="Times New Roman" w:cs="Times New Roman"/>
        </w:rPr>
        <w:t>There are many alternative routes Robert could have taken in this situation to address the issue or resolve the issue</w:t>
      </w:r>
      <w:r w:rsidR="0FB49AD8" w:rsidRPr="7B858306">
        <w:rPr>
          <w:rFonts w:ascii="Times New Roman" w:eastAsia="Times New Roman" w:hAnsi="Times New Roman" w:cs="Times New Roman"/>
        </w:rPr>
        <w:t>, whether successful or unsuccessful. One option Robert could have taken was to inform the doctor and the staff that this procedure was against OSHA</w:t>
      </w:r>
      <w:r w:rsidR="0856A6B2" w:rsidRPr="7B858306">
        <w:rPr>
          <w:rFonts w:ascii="Times New Roman" w:eastAsia="Times New Roman" w:hAnsi="Times New Roman" w:cs="Times New Roman"/>
        </w:rPr>
        <w:t xml:space="preserve"> safety standards and protocol. </w:t>
      </w:r>
      <w:r w:rsidR="1C5D972E" w:rsidRPr="7B858306">
        <w:rPr>
          <w:rFonts w:ascii="Times New Roman" w:eastAsia="Times New Roman" w:hAnsi="Times New Roman" w:cs="Times New Roman"/>
        </w:rPr>
        <w:t>This option may have been successful</w:t>
      </w:r>
      <w:r w:rsidR="26B29392" w:rsidRPr="7B858306">
        <w:rPr>
          <w:rFonts w:ascii="Times New Roman" w:eastAsia="Times New Roman" w:hAnsi="Times New Roman" w:cs="Times New Roman"/>
        </w:rPr>
        <w:t xml:space="preserve"> if the employees and doctor </w:t>
      </w:r>
      <w:r w:rsidR="0058165B">
        <w:rPr>
          <w:rFonts w:ascii="Times New Roman" w:eastAsia="Times New Roman" w:hAnsi="Times New Roman" w:cs="Times New Roman"/>
        </w:rPr>
        <w:t xml:space="preserve">had </w:t>
      </w:r>
      <w:r w:rsidR="26B29392" w:rsidRPr="7B858306">
        <w:rPr>
          <w:rFonts w:ascii="Times New Roman" w:eastAsia="Times New Roman" w:hAnsi="Times New Roman" w:cs="Times New Roman"/>
        </w:rPr>
        <w:t>understood the negative consequences that this unsafe protoc</w:t>
      </w:r>
      <w:r w:rsidR="06B3958C" w:rsidRPr="7B858306">
        <w:rPr>
          <w:rFonts w:ascii="Times New Roman" w:eastAsia="Times New Roman" w:hAnsi="Times New Roman" w:cs="Times New Roman"/>
        </w:rPr>
        <w:t>ol could result in</w:t>
      </w:r>
      <w:r w:rsidR="344B2ACA" w:rsidRPr="7B858306">
        <w:rPr>
          <w:rFonts w:ascii="Times New Roman" w:eastAsia="Times New Roman" w:hAnsi="Times New Roman" w:cs="Times New Roman"/>
        </w:rPr>
        <w:t xml:space="preserve"> and communicated to create </w:t>
      </w:r>
      <w:r w:rsidR="0058165B">
        <w:rPr>
          <w:rFonts w:ascii="Times New Roman" w:eastAsia="Times New Roman" w:hAnsi="Times New Roman" w:cs="Times New Roman"/>
        </w:rPr>
        <w:t xml:space="preserve">a </w:t>
      </w:r>
      <w:r w:rsidR="344B2ACA" w:rsidRPr="7B858306">
        <w:rPr>
          <w:rFonts w:ascii="Times New Roman" w:eastAsia="Times New Roman" w:hAnsi="Times New Roman" w:cs="Times New Roman"/>
        </w:rPr>
        <w:t xml:space="preserve">solution that was safe for the </w:t>
      </w:r>
      <w:r w:rsidR="711EDEBF" w:rsidRPr="7B858306">
        <w:rPr>
          <w:rFonts w:ascii="Times New Roman" w:eastAsia="Times New Roman" w:hAnsi="Times New Roman" w:cs="Times New Roman"/>
        </w:rPr>
        <w:t>workers</w:t>
      </w:r>
      <w:r w:rsidR="3EB1AB5D" w:rsidRPr="7B858306">
        <w:rPr>
          <w:rFonts w:ascii="Times New Roman" w:eastAsia="Times New Roman" w:hAnsi="Times New Roman" w:cs="Times New Roman"/>
        </w:rPr>
        <w:t>,</w:t>
      </w:r>
      <w:r w:rsidR="06B3958C" w:rsidRPr="7B858306">
        <w:rPr>
          <w:rFonts w:ascii="Times New Roman" w:eastAsia="Times New Roman" w:hAnsi="Times New Roman" w:cs="Times New Roman"/>
        </w:rPr>
        <w:t xml:space="preserve"> as well as if </w:t>
      </w:r>
      <w:r w:rsidR="2345E410" w:rsidRPr="7B858306">
        <w:rPr>
          <w:rFonts w:ascii="Times New Roman" w:eastAsia="Times New Roman" w:hAnsi="Times New Roman" w:cs="Times New Roman"/>
        </w:rPr>
        <w:t>these staff members</w:t>
      </w:r>
      <w:r w:rsidR="7EC1F7E5" w:rsidRPr="7B858306">
        <w:rPr>
          <w:rFonts w:ascii="Times New Roman" w:eastAsia="Times New Roman" w:hAnsi="Times New Roman" w:cs="Times New Roman"/>
        </w:rPr>
        <w:t xml:space="preserve"> and the doctor </w:t>
      </w:r>
      <w:r w:rsidR="7EC1F7E5" w:rsidRPr="7B858306">
        <w:rPr>
          <w:rFonts w:ascii="Times New Roman" w:eastAsia="Times New Roman" w:hAnsi="Times New Roman" w:cs="Times New Roman"/>
        </w:rPr>
        <w:lastRenderedPageBreak/>
        <w:t xml:space="preserve">valued safety and ethics. To make changes, </w:t>
      </w:r>
      <w:r w:rsidR="3934040A" w:rsidRPr="7B858306">
        <w:rPr>
          <w:rFonts w:ascii="Times New Roman" w:eastAsia="Times New Roman" w:hAnsi="Times New Roman" w:cs="Times New Roman"/>
        </w:rPr>
        <w:t>the doctor would have to put beneficence above financial gain.</w:t>
      </w:r>
      <w:r w:rsidR="0362B16A" w:rsidRPr="7B858306">
        <w:rPr>
          <w:rFonts w:ascii="Times New Roman" w:eastAsia="Times New Roman" w:hAnsi="Times New Roman" w:cs="Times New Roman"/>
        </w:rPr>
        <w:t xml:space="preserve"> </w:t>
      </w:r>
      <w:r w:rsidR="5DC29014" w:rsidRPr="7B858306">
        <w:rPr>
          <w:rFonts w:ascii="Times New Roman" w:eastAsia="Times New Roman" w:hAnsi="Times New Roman" w:cs="Times New Roman"/>
        </w:rPr>
        <w:t xml:space="preserve">If </w:t>
      </w:r>
      <w:r w:rsidR="516BD4AC" w:rsidRPr="7B858306">
        <w:rPr>
          <w:rFonts w:ascii="Times New Roman" w:eastAsia="Times New Roman" w:hAnsi="Times New Roman" w:cs="Times New Roman"/>
        </w:rPr>
        <w:t>the doctor refused</w:t>
      </w:r>
      <w:r w:rsidR="5DC29014" w:rsidRPr="7B858306">
        <w:rPr>
          <w:rFonts w:ascii="Times New Roman" w:eastAsia="Times New Roman" w:hAnsi="Times New Roman" w:cs="Times New Roman"/>
        </w:rPr>
        <w:t>, Robert may be forced to then report to OSHA</w:t>
      </w:r>
      <w:r w:rsidR="1E7DB078" w:rsidRPr="7B858306">
        <w:rPr>
          <w:rFonts w:ascii="Times New Roman" w:eastAsia="Times New Roman" w:hAnsi="Times New Roman" w:cs="Times New Roman"/>
        </w:rPr>
        <w:t xml:space="preserve"> and if the protocol was unchanged, he may have had to find a different office.</w:t>
      </w:r>
      <w:r w:rsidR="5DC29014" w:rsidRPr="7B858306">
        <w:rPr>
          <w:rFonts w:ascii="Times New Roman" w:eastAsia="Times New Roman" w:hAnsi="Times New Roman" w:cs="Times New Roman"/>
        </w:rPr>
        <w:t xml:space="preserve"> </w:t>
      </w:r>
      <w:r w:rsidR="0362B16A" w:rsidRPr="7B858306">
        <w:rPr>
          <w:rFonts w:ascii="Times New Roman" w:eastAsia="Times New Roman" w:hAnsi="Times New Roman" w:cs="Times New Roman"/>
        </w:rPr>
        <w:t>Another route Robert could have chosen would be to continue following the guidelines of the doctor and keep his pos</w:t>
      </w:r>
      <w:r w:rsidR="249A9BDB" w:rsidRPr="7B858306">
        <w:rPr>
          <w:rFonts w:ascii="Times New Roman" w:eastAsia="Times New Roman" w:hAnsi="Times New Roman" w:cs="Times New Roman"/>
        </w:rPr>
        <w:t>ition in the office to avoid further conflict</w:t>
      </w:r>
      <w:r w:rsidR="67ED462A" w:rsidRPr="7B858306">
        <w:rPr>
          <w:rFonts w:ascii="Times New Roman" w:eastAsia="Times New Roman" w:hAnsi="Times New Roman" w:cs="Times New Roman"/>
        </w:rPr>
        <w:t xml:space="preserve"> by not saying or doing anything</w:t>
      </w:r>
      <w:r w:rsidR="249A9BDB" w:rsidRPr="7B858306">
        <w:rPr>
          <w:rFonts w:ascii="Times New Roman" w:eastAsia="Times New Roman" w:hAnsi="Times New Roman" w:cs="Times New Roman"/>
        </w:rPr>
        <w:t>. This option displays unethical components as th</w:t>
      </w:r>
      <w:r w:rsidR="74DC26D8" w:rsidRPr="7B858306">
        <w:rPr>
          <w:rFonts w:ascii="Times New Roman" w:eastAsia="Times New Roman" w:hAnsi="Times New Roman" w:cs="Times New Roman"/>
        </w:rPr>
        <w:t xml:space="preserve">is </w:t>
      </w:r>
      <w:r w:rsidR="7E98715B" w:rsidRPr="7B858306">
        <w:rPr>
          <w:rFonts w:ascii="Times New Roman" w:eastAsia="Times New Roman" w:hAnsi="Times New Roman" w:cs="Times New Roman"/>
        </w:rPr>
        <w:t>jeopardizes</w:t>
      </w:r>
      <w:r w:rsidR="74DC26D8" w:rsidRPr="7B858306">
        <w:rPr>
          <w:rFonts w:ascii="Times New Roman" w:eastAsia="Times New Roman" w:hAnsi="Times New Roman" w:cs="Times New Roman"/>
        </w:rPr>
        <w:t xml:space="preserve"> the health and safety of the workers to enable </w:t>
      </w:r>
      <w:r w:rsidR="25A4F0BE" w:rsidRPr="7B858306">
        <w:rPr>
          <w:rFonts w:ascii="Times New Roman" w:eastAsia="Times New Roman" w:hAnsi="Times New Roman" w:cs="Times New Roman"/>
        </w:rPr>
        <w:t>financial</w:t>
      </w:r>
      <w:r w:rsidR="74DC26D8" w:rsidRPr="7B858306">
        <w:rPr>
          <w:rFonts w:ascii="Times New Roman" w:eastAsia="Times New Roman" w:hAnsi="Times New Roman" w:cs="Times New Roman"/>
        </w:rPr>
        <w:t xml:space="preserve"> gain.</w:t>
      </w:r>
      <w:r w:rsidR="1E48DE14" w:rsidRPr="7B858306">
        <w:rPr>
          <w:rFonts w:ascii="Times New Roman" w:eastAsia="Times New Roman" w:hAnsi="Times New Roman" w:cs="Times New Roman"/>
        </w:rPr>
        <w:t xml:space="preserve"> </w:t>
      </w:r>
      <w:r w:rsidR="76533FCA" w:rsidRPr="7B858306">
        <w:rPr>
          <w:rFonts w:ascii="Times New Roman" w:eastAsia="Times New Roman" w:hAnsi="Times New Roman" w:cs="Times New Roman"/>
        </w:rPr>
        <w:t xml:space="preserve">In this alternative, the doctor and dental hygienist would not be adhering to their obligations of their position. </w:t>
      </w:r>
      <w:r w:rsidR="1E48DE14" w:rsidRPr="7B858306">
        <w:rPr>
          <w:rFonts w:ascii="Times New Roman" w:eastAsia="Times New Roman" w:hAnsi="Times New Roman" w:cs="Times New Roman"/>
        </w:rPr>
        <w:t>Not to mention, if reported by another employee or noticed and reported by a patient, OSHA may h</w:t>
      </w:r>
      <w:r w:rsidR="44FC34ED" w:rsidRPr="7B858306">
        <w:rPr>
          <w:rFonts w:ascii="Times New Roman" w:eastAsia="Times New Roman" w:hAnsi="Times New Roman" w:cs="Times New Roman"/>
        </w:rPr>
        <w:t>ave been notified anyways and Robert’s license, as well as the doctors, may have been compromised and a court case could occur.</w:t>
      </w:r>
      <w:r w:rsidR="74DC26D8" w:rsidRPr="7B858306">
        <w:rPr>
          <w:rFonts w:ascii="Times New Roman" w:eastAsia="Times New Roman" w:hAnsi="Times New Roman" w:cs="Times New Roman"/>
        </w:rPr>
        <w:t xml:space="preserve"> </w:t>
      </w:r>
      <w:r w:rsidR="27CB0D8E" w:rsidRPr="7B858306">
        <w:rPr>
          <w:rFonts w:ascii="Times New Roman" w:eastAsia="Times New Roman" w:hAnsi="Times New Roman" w:cs="Times New Roman"/>
        </w:rPr>
        <w:t xml:space="preserve">Another option </w:t>
      </w:r>
      <w:r w:rsidR="2296D13A" w:rsidRPr="7B858306">
        <w:rPr>
          <w:rFonts w:ascii="Times New Roman" w:eastAsia="Times New Roman" w:hAnsi="Times New Roman" w:cs="Times New Roman"/>
        </w:rPr>
        <w:t>Robert could have taken would be to tell the staff the dangers of this unsafe protoc</w:t>
      </w:r>
      <w:r w:rsidR="547F356E" w:rsidRPr="7B858306">
        <w:rPr>
          <w:rFonts w:ascii="Times New Roman" w:eastAsia="Times New Roman" w:hAnsi="Times New Roman" w:cs="Times New Roman"/>
        </w:rPr>
        <w:t>o</w:t>
      </w:r>
      <w:r w:rsidR="2296D13A" w:rsidRPr="7B858306">
        <w:rPr>
          <w:rFonts w:ascii="Times New Roman" w:eastAsia="Times New Roman" w:hAnsi="Times New Roman" w:cs="Times New Roman"/>
        </w:rPr>
        <w:t>l and explain to everyone that it violates OSHA regulations</w:t>
      </w:r>
      <w:r w:rsidR="05A2DE9E" w:rsidRPr="7B858306">
        <w:rPr>
          <w:rFonts w:ascii="Times New Roman" w:eastAsia="Times New Roman" w:hAnsi="Times New Roman" w:cs="Times New Roman"/>
        </w:rPr>
        <w:t xml:space="preserve">, and he could have refused to adhere to this protocol. The </w:t>
      </w:r>
      <w:r w:rsidR="3C8A92F5" w:rsidRPr="7B858306">
        <w:rPr>
          <w:rFonts w:ascii="Times New Roman" w:eastAsia="Times New Roman" w:hAnsi="Times New Roman" w:cs="Times New Roman"/>
        </w:rPr>
        <w:t>consequence</w:t>
      </w:r>
      <w:r w:rsidR="05A2DE9E" w:rsidRPr="7B858306">
        <w:rPr>
          <w:rFonts w:ascii="Times New Roman" w:eastAsia="Times New Roman" w:hAnsi="Times New Roman" w:cs="Times New Roman"/>
        </w:rPr>
        <w:t xml:space="preserve"> of this alternative is that the </w:t>
      </w:r>
      <w:r w:rsidR="0F8B596D" w:rsidRPr="7B858306">
        <w:rPr>
          <w:rFonts w:ascii="Times New Roman" w:eastAsia="Times New Roman" w:hAnsi="Times New Roman" w:cs="Times New Roman"/>
        </w:rPr>
        <w:t>staff may not have listened to Robert</w:t>
      </w:r>
      <w:r w:rsidR="0058165B">
        <w:rPr>
          <w:rFonts w:ascii="Times New Roman" w:eastAsia="Times New Roman" w:hAnsi="Times New Roman" w:cs="Times New Roman"/>
        </w:rPr>
        <w:t>,</w:t>
      </w:r>
      <w:r w:rsidR="0F8B596D" w:rsidRPr="7B858306">
        <w:rPr>
          <w:rFonts w:ascii="Times New Roman" w:eastAsia="Times New Roman" w:hAnsi="Times New Roman" w:cs="Times New Roman"/>
        </w:rPr>
        <w:t xml:space="preserve"> and the entire office would be disgruntled and in conflict with </w:t>
      </w:r>
      <w:r w:rsidR="11355912" w:rsidRPr="7B858306">
        <w:rPr>
          <w:rFonts w:ascii="Times New Roman" w:eastAsia="Times New Roman" w:hAnsi="Times New Roman" w:cs="Times New Roman"/>
        </w:rPr>
        <w:t>each other</w:t>
      </w:r>
      <w:r w:rsidR="0F8B596D" w:rsidRPr="7B858306">
        <w:rPr>
          <w:rFonts w:ascii="Times New Roman" w:eastAsia="Times New Roman" w:hAnsi="Times New Roman" w:cs="Times New Roman"/>
        </w:rPr>
        <w:t xml:space="preserve">. Since Robert and Dr. King </w:t>
      </w:r>
      <w:r w:rsidR="0058165B">
        <w:rPr>
          <w:rFonts w:ascii="Times New Roman" w:eastAsia="Times New Roman" w:hAnsi="Times New Roman" w:cs="Times New Roman"/>
        </w:rPr>
        <w:t>had been</w:t>
      </w:r>
      <w:r w:rsidR="0F8B596D" w:rsidRPr="7B858306">
        <w:rPr>
          <w:rFonts w:ascii="Times New Roman" w:eastAsia="Times New Roman" w:hAnsi="Times New Roman" w:cs="Times New Roman"/>
        </w:rPr>
        <w:t xml:space="preserve"> having is</w:t>
      </w:r>
      <w:r w:rsidR="7080E528" w:rsidRPr="7B858306">
        <w:rPr>
          <w:rFonts w:ascii="Times New Roman" w:eastAsia="Times New Roman" w:hAnsi="Times New Roman" w:cs="Times New Roman"/>
        </w:rPr>
        <w:t xml:space="preserve">sues prior, this may have enraged him and resulted in termination of his job regardless. </w:t>
      </w:r>
    </w:p>
    <w:p w14:paraId="2165CF16" w14:textId="0BE85C2F" w:rsidR="00DE6017" w:rsidRDefault="44530485" w:rsidP="0058165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7B858306">
        <w:rPr>
          <w:rFonts w:ascii="Times New Roman" w:eastAsia="Times New Roman" w:hAnsi="Times New Roman" w:cs="Times New Roman"/>
        </w:rPr>
        <w:t xml:space="preserve">The most ethical solution for this conflict would be </w:t>
      </w:r>
      <w:r w:rsidR="1152D93B" w:rsidRPr="7B858306">
        <w:rPr>
          <w:rFonts w:ascii="Times New Roman" w:eastAsia="Times New Roman" w:hAnsi="Times New Roman" w:cs="Times New Roman"/>
        </w:rPr>
        <w:t>to address the unsafe procedures with the doctor</w:t>
      </w:r>
      <w:r w:rsidR="3712E404" w:rsidRPr="7B858306">
        <w:rPr>
          <w:rFonts w:ascii="Times New Roman" w:eastAsia="Times New Roman" w:hAnsi="Times New Roman" w:cs="Times New Roman"/>
        </w:rPr>
        <w:t>, discuss that his new protocol violates OSHA guidelines,</w:t>
      </w:r>
      <w:r w:rsidR="1152D93B" w:rsidRPr="7B858306">
        <w:rPr>
          <w:rFonts w:ascii="Times New Roman" w:eastAsia="Times New Roman" w:hAnsi="Times New Roman" w:cs="Times New Roman"/>
        </w:rPr>
        <w:t xml:space="preserve"> and attempt to resolve their disputes. </w:t>
      </w:r>
      <w:r w:rsidR="3E7E5BD6" w:rsidRPr="7B858306">
        <w:rPr>
          <w:rFonts w:ascii="Times New Roman" w:eastAsia="Times New Roman" w:hAnsi="Times New Roman" w:cs="Times New Roman"/>
        </w:rPr>
        <w:t xml:space="preserve">Robert could explain the </w:t>
      </w:r>
      <w:r w:rsidR="16BF74F5" w:rsidRPr="7B858306">
        <w:rPr>
          <w:rFonts w:ascii="Times New Roman" w:eastAsia="Times New Roman" w:hAnsi="Times New Roman" w:cs="Times New Roman"/>
        </w:rPr>
        <w:t>dangerous</w:t>
      </w:r>
      <w:r w:rsidR="3E7E5BD6" w:rsidRPr="7B858306">
        <w:rPr>
          <w:rFonts w:ascii="Times New Roman" w:eastAsia="Times New Roman" w:hAnsi="Times New Roman" w:cs="Times New Roman"/>
        </w:rPr>
        <w:t xml:space="preserve"> consequences that could result due to the procedure of uncapping the needles prior to </w:t>
      </w:r>
      <w:r w:rsidR="7C3A819D" w:rsidRPr="7B858306">
        <w:rPr>
          <w:rFonts w:ascii="Times New Roman" w:eastAsia="Times New Roman" w:hAnsi="Times New Roman" w:cs="Times New Roman"/>
        </w:rPr>
        <w:t>discarding</w:t>
      </w:r>
      <w:r w:rsidR="3E7E5BD6" w:rsidRPr="7B858306">
        <w:rPr>
          <w:rFonts w:ascii="Times New Roman" w:eastAsia="Times New Roman" w:hAnsi="Times New Roman" w:cs="Times New Roman"/>
        </w:rPr>
        <w:t xml:space="preserve"> them</w:t>
      </w:r>
      <w:r w:rsidR="0058165B">
        <w:rPr>
          <w:rFonts w:ascii="Times New Roman" w:eastAsia="Times New Roman" w:hAnsi="Times New Roman" w:cs="Times New Roman"/>
        </w:rPr>
        <w:t>,</w:t>
      </w:r>
      <w:r w:rsidR="0574C33F" w:rsidRPr="7B858306">
        <w:rPr>
          <w:rFonts w:ascii="Times New Roman" w:eastAsia="Times New Roman" w:hAnsi="Times New Roman" w:cs="Times New Roman"/>
        </w:rPr>
        <w:t xml:space="preserve"> and that this defies their obligations as healthcare providers</w:t>
      </w:r>
      <w:r w:rsidR="3E7E5BD6" w:rsidRPr="7B858306">
        <w:rPr>
          <w:rFonts w:ascii="Times New Roman" w:eastAsia="Times New Roman" w:hAnsi="Times New Roman" w:cs="Times New Roman"/>
        </w:rPr>
        <w:t xml:space="preserve">. </w:t>
      </w:r>
      <w:r w:rsidR="4BF9E7FB" w:rsidRPr="7B858306">
        <w:rPr>
          <w:rFonts w:ascii="Times New Roman" w:eastAsia="Times New Roman" w:hAnsi="Times New Roman" w:cs="Times New Roman"/>
        </w:rPr>
        <w:t xml:space="preserve">If this was unsuccessful, Robert should </w:t>
      </w:r>
      <w:r w:rsidR="38FC4248" w:rsidRPr="7B858306">
        <w:rPr>
          <w:rFonts w:ascii="Times New Roman" w:eastAsia="Times New Roman" w:hAnsi="Times New Roman" w:cs="Times New Roman"/>
        </w:rPr>
        <w:t xml:space="preserve">then make attempts to report the issue to OSHA to incorporate all core values of ethics as mentioned </w:t>
      </w:r>
      <w:r w:rsidR="3321A699" w:rsidRPr="7B858306">
        <w:rPr>
          <w:rFonts w:ascii="Times New Roman" w:eastAsia="Times New Roman" w:hAnsi="Times New Roman" w:cs="Times New Roman"/>
        </w:rPr>
        <w:t>previously</w:t>
      </w:r>
      <w:r w:rsidR="38FC4248" w:rsidRPr="7B858306">
        <w:rPr>
          <w:rFonts w:ascii="Times New Roman" w:eastAsia="Times New Roman" w:hAnsi="Times New Roman" w:cs="Times New Roman"/>
        </w:rPr>
        <w:t xml:space="preserve">. </w:t>
      </w:r>
      <w:r w:rsidR="00A27FB4" w:rsidRPr="7B858306">
        <w:rPr>
          <w:rFonts w:ascii="Times New Roman" w:eastAsia="Times New Roman" w:hAnsi="Times New Roman" w:cs="Times New Roman"/>
        </w:rPr>
        <w:t xml:space="preserve">The negative aspects of this decision </w:t>
      </w:r>
      <w:r w:rsidR="29EE7730" w:rsidRPr="7B858306">
        <w:rPr>
          <w:rFonts w:ascii="Times New Roman" w:eastAsia="Times New Roman" w:hAnsi="Times New Roman" w:cs="Times New Roman"/>
        </w:rPr>
        <w:t xml:space="preserve">include </w:t>
      </w:r>
      <w:r w:rsidR="00A27FB4" w:rsidRPr="7B858306">
        <w:rPr>
          <w:rFonts w:ascii="Times New Roman" w:eastAsia="Times New Roman" w:hAnsi="Times New Roman" w:cs="Times New Roman"/>
        </w:rPr>
        <w:t xml:space="preserve">the impacts that </w:t>
      </w:r>
      <w:r w:rsidR="36E82442" w:rsidRPr="7B858306">
        <w:rPr>
          <w:rFonts w:ascii="Times New Roman" w:eastAsia="Times New Roman" w:hAnsi="Times New Roman" w:cs="Times New Roman"/>
        </w:rPr>
        <w:t>could</w:t>
      </w:r>
      <w:r w:rsidR="00A27FB4" w:rsidRPr="7B858306">
        <w:rPr>
          <w:rFonts w:ascii="Times New Roman" w:eastAsia="Times New Roman" w:hAnsi="Times New Roman" w:cs="Times New Roman"/>
        </w:rPr>
        <w:t xml:space="preserve"> result if the </w:t>
      </w:r>
      <w:r w:rsidR="5690479D" w:rsidRPr="7B858306">
        <w:rPr>
          <w:rFonts w:ascii="Times New Roman" w:eastAsia="Times New Roman" w:hAnsi="Times New Roman" w:cs="Times New Roman"/>
        </w:rPr>
        <w:t>doctor</w:t>
      </w:r>
      <w:r w:rsidR="121E9C12" w:rsidRPr="7B858306">
        <w:rPr>
          <w:rFonts w:ascii="Times New Roman" w:eastAsia="Times New Roman" w:hAnsi="Times New Roman" w:cs="Times New Roman"/>
        </w:rPr>
        <w:t xml:space="preserve"> does not ethically agree </w:t>
      </w:r>
      <w:r w:rsidR="121E9C12" w:rsidRPr="7B858306">
        <w:rPr>
          <w:rFonts w:ascii="Times New Roman" w:eastAsia="Times New Roman" w:hAnsi="Times New Roman" w:cs="Times New Roman"/>
        </w:rPr>
        <w:lastRenderedPageBreak/>
        <w:t xml:space="preserve">with and change the course of action. </w:t>
      </w:r>
      <w:r w:rsidR="72CD38FE" w:rsidRPr="7B858306">
        <w:rPr>
          <w:rFonts w:ascii="Times New Roman" w:eastAsia="Times New Roman" w:hAnsi="Times New Roman" w:cs="Times New Roman"/>
        </w:rPr>
        <w:t xml:space="preserve">If the doctor refuses to comply, then Robert would have to find another </w:t>
      </w:r>
      <w:r w:rsidR="6037804B" w:rsidRPr="7B858306">
        <w:rPr>
          <w:rFonts w:ascii="Times New Roman" w:eastAsia="Times New Roman" w:hAnsi="Times New Roman" w:cs="Times New Roman"/>
        </w:rPr>
        <w:t>position</w:t>
      </w:r>
      <w:r w:rsidR="72CD38FE" w:rsidRPr="7B858306">
        <w:rPr>
          <w:rFonts w:ascii="Times New Roman" w:eastAsia="Times New Roman" w:hAnsi="Times New Roman" w:cs="Times New Roman"/>
        </w:rPr>
        <w:t xml:space="preserve"> where safety </w:t>
      </w:r>
      <w:r w:rsidR="1C852187" w:rsidRPr="7B858306">
        <w:rPr>
          <w:rFonts w:ascii="Times New Roman" w:eastAsia="Times New Roman" w:hAnsi="Times New Roman" w:cs="Times New Roman"/>
        </w:rPr>
        <w:t>protocols</w:t>
      </w:r>
      <w:r w:rsidR="527D055F" w:rsidRPr="7B858306">
        <w:rPr>
          <w:rFonts w:ascii="Times New Roman" w:eastAsia="Times New Roman" w:hAnsi="Times New Roman" w:cs="Times New Roman"/>
        </w:rPr>
        <w:t xml:space="preserve"> are being </w:t>
      </w:r>
      <w:proofErr w:type="gramStart"/>
      <w:r w:rsidR="527D055F" w:rsidRPr="7B858306">
        <w:rPr>
          <w:rFonts w:ascii="Times New Roman" w:eastAsia="Times New Roman" w:hAnsi="Times New Roman" w:cs="Times New Roman"/>
        </w:rPr>
        <w:t>upheld</w:t>
      </w:r>
      <w:proofErr w:type="gramEnd"/>
      <w:r w:rsidR="527D055F" w:rsidRPr="7B858306">
        <w:rPr>
          <w:rFonts w:ascii="Times New Roman" w:eastAsia="Times New Roman" w:hAnsi="Times New Roman" w:cs="Times New Roman"/>
        </w:rPr>
        <w:t xml:space="preserve"> and the well-being of both patients and the staff is prioritized. </w:t>
      </w:r>
      <w:r w:rsidR="0B25E7B0" w:rsidRPr="7B858306">
        <w:rPr>
          <w:rFonts w:ascii="Times New Roman" w:eastAsia="Times New Roman" w:hAnsi="Times New Roman" w:cs="Times New Roman"/>
        </w:rPr>
        <w:t xml:space="preserve">The doctor may also lose his license if he does not comply with OSHA regulations. </w:t>
      </w:r>
    </w:p>
    <w:p w14:paraId="2CE6D1B5" w14:textId="6B9E7535" w:rsidR="00DE6017" w:rsidRDefault="69049DD5" w:rsidP="0058165B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7B858306">
        <w:rPr>
          <w:rFonts w:ascii="Times New Roman" w:eastAsia="Times New Roman" w:hAnsi="Times New Roman" w:cs="Times New Roman"/>
        </w:rPr>
        <w:t>Overall</w:t>
      </w:r>
      <w:r w:rsidR="0058165B">
        <w:rPr>
          <w:rFonts w:ascii="Times New Roman" w:eastAsia="Times New Roman" w:hAnsi="Times New Roman" w:cs="Times New Roman"/>
        </w:rPr>
        <w:t>,</w:t>
      </w:r>
      <w:r w:rsidRPr="7B858306">
        <w:rPr>
          <w:rFonts w:ascii="Times New Roman" w:eastAsia="Times New Roman" w:hAnsi="Times New Roman" w:cs="Times New Roman"/>
        </w:rPr>
        <w:t xml:space="preserve"> the</w:t>
      </w:r>
      <w:r w:rsidR="1B7B25AB" w:rsidRPr="7B858306">
        <w:rPr>
          <w:rFonts w:ascii="Times New Roman" w:eastAsia="Times New Roman" w:hAnsi="Times New Roman" w:cs="Times New Roman"/>
        </w:rPr>
        <w:t xml:space="preserve"> most suitable and appropriate</w:t>
      </w:r>
      <w:r w:rsidRPr="7B858306">
        <w:rPr>
          <w:rFonts w:ascii="Times New Roman" w:eastAsia="Times New Roman" w:hAnsi="Times New Roman" w:cs="Times New Roman"/>
        </w:rPr>
        <w:t xml:space="preserve"> option</w:t>
      </w:r>
      <w:r w:rsidR="695A3B68" w:rsidRPr="7B858306">
        <w:rPr>
          <w:rFonts w:ascii="Times New Roman" w:eastAsia="Times New Roman" w:hAnsi="Times New Roman" w:cs="Times New Roman"/>
        </w:rPr>
        <w:t xml:space="preserve"> in this case would be</w:t>
      </w:r>
      <w:r w:rsidRPr="7B858306">
        <w:rPr>
          <w:rFonts w:ascii="Times New Roman" w:eastAsia="Times New Roman" w:hAnsi="Times New Roman" w:cs="Times New Roman"/>
        </w:rPr>
        <w:t xml:space="preserve"> </w:t>
      </w:r>
      <w:r w:rsidR="7D2E5442" w:rsidRPr="7B858306">
        <w:rPr>
          <w:rFonts w:ascii="Times New Roman" w:eastAsia="Times New Roman" w:hAnsi="Times New Roman" w:cs="Times New Roman"/>
        </w:rPr>
        <w:t xml:space="preserve">for Robert </w:t>
      </w:r>
      <w:r w:rsidRPr="7B858306">
        <w:rPr>
          <w:rFonts w:ascii="Times New Roman" w:eastAsia="Times New Roman" w:hAnsi="Times New Roman" w:cs="Times New Roman"/>
        </w:rPr>
        <w:t>to first address the disputes and relationship</w:t>
      </w:r>
      <w:r w:rsidR="4BCAC262" w:rsidRPr="7B858306">
        <w:rPr>
          <w:rFonts w:ascii="Times New Roman" w:eastAsia="Times New Roman" w:hAnsi="Times New Roman" w:cs="Times New Roman"/>
        </w:rPr>
        <w:t xml:space="preserve"> dilemmas, then </w:t>
      </w:r>
      <w:r w:rsidR="7077801C" w:rsidRPr="7B858306">
        <w:rPr>
          <w:rFonts w:ascii="Times New Roman" w:eastAsia="Times New Roman" w:hAnsi="Times New Roman" w:cs="Times New Roman"/>
        </w:rPr>
        <w:t>discuss with the doctor in a professional manner how his new protocol opposes OSHA</w:t>
      </w:r>
      <w:r w:rsidR="1068E8D2" w:rsidRPr="7B858306">
        <w:rPr>
          <w:rFonts w:ascii="Times New Roman" w:eastAsia="Times New Roman" w:hAnsi="Times New Roman" w:cs="Times New Roman"/>
        </w:rPr>
        <w:t>, puts his employees at risk of injury and harm,</w:t>
      </w:r>
      <w:r w:rsidR="3BCEC35D" w:rsidRPr="7B858306">
        <w:rPr>
          <w:rFonts w:ascii="Times New Roman" w:eastAsia="Times New Roman" w:hAnsi="Times New Roman" w:cs="Times New Roman"/>
        </w:rPr>
        <w:t xml:space="preserve"> endangers their licensure,</w:t>
      </w:r>
      <w:r w:rsidR="7077801C" w:rsidRPr="7B858306">
        <w:rPr>
          <w:rFonts w:ascii="Times New Roman" w:eastAsia="Times New Roman" w:hAnsi="Times New Roman" w:cs="Times New Roman"/>
        </w:rPr>
        <w:t xml:space="preserve"> and </w:t>
      </w:r>
      <w:r w:rsidR="1A3E7F1C" w:rsidRPr="7B858306">
        <w:rPr>
          <w:rFonts w:ascii="Times New Roman" w:eastAsia="Times New Roman" w:hAnsi="Times New Roman" w:cs="Times New Roman"/>
        </w:rPr>
        <w:t xml:space="preserve">the legality of this procedure. </w:t>
      </w:r>
      <w:r w:rsidR="5C00F681" w:rsidRPr="7B858306">
        <w:rPr>
          <w:rFonts w:ascii="Times New Roman" w:eastAsia="Times New Roman" w:hAnsi="Times New Roman" w:cs="Times New Roman"/>
        </w:rPr>
        <w:t>Unfortunately, if the doctor refuses to change his protocol, Robert should then resign and report the issue to OSHA to avoi</w:t>
      </w:r>
      <w:r w:rsidR="718DD9A7" w:rsidRPr="7B858306">
        <w:rPr>
          <w:rFonts w:ascii="Times New Roman" w:eastAsia="Times New Roman" w:hAnsi="Times New Roman" w:cs="Times New Roman"/>
        </w:rPr>
        <w:t>d further harm despite his dismissal in the office. This decision attempts to solve the i</w:t>
      </w:r>
      <w:r w:rsidR="09632632" w:rsidRPr="7B858306">
        <w:rPr>
          <w:rFonts w:ascii="Times New Roman" w:eastAsia="Times New Roman" w:hAnsi="Times New Roman" w:cs="Times New Roman"/>
        </w:rPr>
        <w:t xml:space="preserve">ssue in the most professional manner as well as </w:t>
      </w:r>
      <w:r w:rsidR="6B9A53EE" w:rsidRPr="7B858306">
        <w:rPr>
          <w:rFonts w:ascii="Times New Roman" w:eastAsia="Times New Roman" w:hAnsi="Times New Roman" w:cs="Times New Roman"/>
        </w:rPr>
        <w:t>incorporating the core values of ethics</w:t>
      </w:r>
      <w:r w:rsidR="0058165B">
        <w:rPr>
          <w:rFonts w:ascii="Times New Roman" w:eastAsia="Times New Roman" w:hAnsi="Times New Roman" w:cs="Times New Roman"/>
        </w:rPr>
        <w:t>,</w:t>
      </w:r>
      <w:r w:rsidR="6B9A53EE" w:rsidRPr="7B858306">
        <w:rPr>
          <w:rFonts w:ascii="Times New Roman" w:eastAsia="Times New Roman" w:hAnsi="Times New Roman" w:cs="Times New Roman"/>
        </w:rPr>
        <w:t xml:space="preserve"> including veracity, justice, beneficence, and nonmal</w:t>
      </w:r>
      <w:r w:rsidR="5E0B30FC" w:rsidRPr="7B858306">
        <w:rPr>
          <w:rFonts w:ascii="Times New Roman" w:eastAsia="Times New Roman" w:hAnsi="Times New Roman" w:cs="Times New Roman"/>
        </w:rPr>
        <w:t>eficence.</w:t>
      </w:r>
      <w:r w:rsidR="09632632" w:rsidRPr="7B858306">
        <w:rPr>
          <w:rFonts w:ascii="Times New Roman" w:eastAsia="Times New Roman" w:hAnsi="Times New Roman" w:cs="Times New Roman"/>
        </w:rPr>
        <w:t xml:space="preserve"> It is the duty of a dental hygienist, doc</w:t>
      </w:r>
      <w:r w:rsidR="58AB40EF" w:rsidRPr="7B858306">
        <w:rPr>
          <w:rFonts w:ascii="Times New Roman" w:eastAsia="Times New Roman" w:hAnsi="Times New Roman" w:cs="Times New Roman"/>
        </w:rPr>
        <w:t>to</w:t>
      </w:r>
      <w:r w:rsidR="09632632" w:rsidRPr="7B858306">
        <w:rPr>
          <w:rFonts w:ascii="Times New Roman" w:eastAsia="Times New Roman" w:hAnsi="Times New Roman" w:cs="Times New Roman"/>
        </w:rPr>
        <w:t xml:space="preserve">r, or healthcare professional to do what is ethically appropriate for </w:t>
      </w:r>
      <w:r w:rsidR="5431E4AD" w:rsidRPr="7B858306">
        <w:rPr>
          <w:rFonts w:ascii="Times New Roman" w:eastAsia="Times New Roman" w:hAnsi="Times New Roman" w:cs="Times New Roman"/>
        </w:rPr>
        <w:t>the safety of the patients as well as the staff members</w:t>
      </w:r>
      <w:r w:rsidR="11F19229" w:rsidRPr="7B858306">
        <w:rPr>
          <w:rFonts w:ascii="Times New Roman" w:eastAsia="Times New Roman" w:hAnsi="Times New Roman" w:cs="Times New Roman"/>
        </w:rPr>
        <w:t xml:space="preserve"> to fulfil</w:t>
      </w:r>
      <w:r w:rsidR="11720A1A" w:rsidRPr="7B858306">
        <w:rPr>
          <w:rFonts w:ascii="Times New Roman" w:eastAsia="Times New Roman" w:hAnsi="Times New Roman" w:cs="Times New Roman"/>
        </w:rPr>
        <w:t>l</w:t>
      </w:r>
      <w:r w:rsidR="11F19229" w:rsidRPr="7B858306">
        <w:rPr>
          <w:rFonts w:ascii="Times New Roman" w:eastAsia="Times New Roman" w:hAnsi="Times New Roman" w:cs="Times New Roman"/>
        </w:rPr>
        <w:t xml:space="preserve"> their duties and obligations</w:t>
      </w:r>
      <w:r w:rsidR="42E9103E" w:rsidRPr="7B858306">
        <w:rPr>
          <w:rFonts w:ascii="Times New Roman" w:eastAsia="Times New Roman" w:hAnsi="Times New Roman" w:cs="Times New Roman"/>
        </w:rPr>
        <w:t xml:space="preserve"> in a professional manner</w:t>
      </w:r>
      <w:r w:rsidR="0058165B">
        <w:rPr>
          <w:rFonts w:ascii="Times New Roman" w:eastAsia="Times New Roman" w:hAnsi="Times New Roman" w:cs="Times New Roman"/>
        </w:rPr>
        <w:t>,</w:t>
      </w:r>
      <w:r w:rsidR="42E9103E" w:rsidRPr="7B858306">
        <w:rPr>
          <w:rFonts w:ascii="Times New Roman" w:eastAsia="Times New Roman" w:hAnsi="Times New Roman" w:cs="Times New Roman"/>
        </w:rPr>
        <w:t xml:space="preserve"> despite personal conflicts</w:t>
      </w:r>
      <w:r w:rsidR="5431E4AD" w:rsidRPr="7B858306">
        <w:rPr>
          <w:rFonts w:ascii="Times New Roman" w:eastAsia="Times New Roman" w:hAnsi="Times New Roman" w:cs="Times New Roman"/>
        </w:rPr>
        <w:t xml:space="preserve">. </w:t>
      </w:r>
    </w:p>
    <w:p w14:paraId="2B6C044D" w14:textId="1867FE08" w:rsidR="00DE6017" w:rsidRDefault="00DE6017" w:rsidP="7B858306">
      <w:pPr>
        <w:spacing w:line="480" w:lineRule="auto"/>
        <w:rPr>
          <w:rFonts w:ascii="Times New Roman" w:eastAsia="Times New Roman" w:hAnsi="Times New Roman" w:cs="Times New Roman"/>
        </w:rPr>
      </w:pPr>
    </w:p>
    <w:p w14:paraId="42EC7BC4" w14:textId="5FE4D8F7" w:rsidR="00DE6017" w:rsidRDefault="00000000">
      <w:r>
        <w:br w:type="page"/>
      </w:r>
    </w:p>
    <w:p w14:paraId="0D28E45B" w14:textId="555A5134" w:rsidR="00DE6017" w:rsidRDefault="625D7AAF" w:rsidP="7B858306">
      <w:pPr>
        <w:jc w:val="center"/>
      </w:pPr>
      <w:r w:rsidRPr="7B858306">
        <w:rPr>
          <w:rFonts w:ascii="Times New Roman" w:eastAsia="Times New Roman" w:hAnsi="Times New Roman" w:cs="Times New Roman"/>
          <w:color w:val="000000" w:themeColor="text1"/>
        </w:rPr>
        <w:lastRenderedPageBreak/>
        <w:t>References</w:t>
      </w:r>
    </w:p>
    <w:p w14:paraId="71BC979D" w14:textId="7E991670" w:rsidR="00DE6017" w:rsidRDefault="77261A4D" w:rsidP="7B858306">
      <w:pPr>
        <w:spacing w:line="480" w:lineRule="auto"/>
        <w:ind w:left="720" w:hanging="720"/>
      </w:pPr>
      <w:r w:rsidRPr="7B858306">
        <w:rPr>
          <w:rFonts w:ascii="Times New Roman" w:eastAsia="Times New Roman" w:hAnsi="Times New Roman" w:cs="Times New Roman"/>
        </w:rPr>
        <w:t xml:space="preserve">Kimbrough-Walls, V. J., &amp; Lautar, C. J. (2012). </w:t>
      </w:r>
      <w:r w:rsidRPr="7B858306">
        <w:rPr>
          <w:rFonts w:ascii="Times New Roman" w:eastAsia="Times New Roman" w:hAnsi="Times New Roman" w:cs="Times New Roman"/>
          <w:i/>
          <w:iCs/>
        </w:rPr>
        <w:t>Ethics, jurisprudence, &amp; practice management in dental hygiene</w:t>
      </w:r>
      <w:r w:rsidRPr="7B858306">
        <w:rPr>
          <w:rFonts w:ascii="Times New Roman" w:eastAsia="Times New Roman" w:hAnsi="Times New Roman" w:cs="Times New Roman"/>
        </w:rPr>
        <w:t xml:space="preserve"> (3rd ed.). Pearson.</w:t>
      </w:r>
    </w:p>
    <w:p w14:paraId="2C078E63" w14:textId="1F73B24C" w:rsidR="00DE6017" w:rsidRDefault="00DE6017"/>
    <w:p w14:paraId="4955A195" w14:textId="213EABC4" w:rsidR="7B858306" w:rsidRDefault="7B858306"/>
    <w:sectPr w:rsidR="7B85830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A5A3" w14:textId="77777777" w:rsidR="00FF4B21" w:rsidRDefault="00FF4B21">
      <w:pPr>
        <w:spacing w:after="0" w:line="240" w:lineRule="auto"/>
      </w:pPr>
      <w:r>
        <w:separator/>
      </w:r>
    </w:p>
  </w:endnote>
  <w:endnote w:type="continuationSeparator" w:id="0">
    <w:p w14:paraId="7AE962D4" w14:textId="77777777" w:rsidR="00FF4B21" w:rsidRDefault="00FF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858306" w14:paraId="6F1D2154" w14:textId="77777777" w:rsidTr="7B858306">
      <w:trPr>
        <w:trHeight w:val="300"/>
      </w:trPr>
      <w:tc>
        <w:tcPr>
          <w:tcW w:w="3120" w:type="dxa"/>
        </w:tcPr>
        <w:p w14:paraId="7A7F28C4" w14:textId="5B4ED49C" w:rsidR="7B858306" w:rsidRDefault="7B858306" w:rsidP="7B858306">
          <w:pPr>
            <w:pStyle w:val="Header"/>
            <w:ind w:left="-115"/>
          </w:pPr>
        </w:p>
      </w:tc>
      <w:tc>
        <w:tcPr>
          <w:tcW w:w="3120" w:type="dxa"/>
        </w:tcPr>
        <w:p w14:paraId="0D91CF99" w14:textId="5CC5BC98" w:rsidR="7B858306" w:rsidRDefault="7B858306" w:rsidP="7B858306">
          <w:pPr>
            <w:pStyle w:val="Header"/>
            <w:jc w:val="center"/>
          </w:pPr>
        </w:p>
      </w:tc>
      <w:tc>
        <w:tcPr>
          <w:tcW w:w="3120" w:type="dxa"/>
        </w:tcPr>
        <w:p w14:paraId="56AB5376" w14:textId="4C72872D" w:rsidR="7B858306" w:rsidRDefault="7B858306" w:rsidP="7B858306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7B858306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7B858306">
            <w:fldChar w:fldCharType="separate"/>
          </w:r>
          <w:r w:rsidR="0058165B">
            <w:rPr>
              <w:noProof/>
            </w:rPr>
            <w:t>2</w:t>
          </w:r>
          <w:r w:rsidRPr="7B858306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55242F20" w14:textId="3A282BEA" w:rsidR="7B858306" w:rsidRDefault="7B858306" w:rsidP="7B858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858306" w14:paraId="356DBB1D" w14:textId="77777777" w:rsidTr="7B858306">
      <w:trPr>
        <w:trHeight w:val="300"/>
      </w:trPr>
      <w:tc>
        <w:tcPr>
          <w:tcW w:w="3120" w:type="dxa"/>
        </w:tcPr>
        <w:p w14:paraId="55A50205" w14:textId="66CA440C" w:rsidR="7B858306" w:rsidRDefault="7B858306" w:rsidP="7B858306">
          <w:pPr>
            <w:pStyle w:val="Header"/>
            <w:ind w:left="-115"/>
          </w:pPr>
        </w:p>
      </w:tc>
      <w:tc>
        <w:tcPr>
          <w:tcW w:w="3120" w:type="dxa"/>
        </w:tcPr>
        <w:p w14:paraId="2C546132" w14:textId="3CB18285" w:rsidR="7B858306" w:rsidRDefault="7B858306" w:rsidP="7B858306">
          <w:pPr>
            <w:pStyle w:val="Header"/>
            <w:jc w:val="center"/>
          </w:pPr>
        </w:p>
      </w:tc>
      <w:tc>
        <w:tcPr>
          <w:tcW w:w="3120" w:type="dxa"/>
        </w:tcPr>
        <w:p w14:paraId="345F253C" w14:textId="13582165" w:rsidR="7B858306" w:rsidRDefault="7B858306" w:rsidP="7B858306">
          <w:pPr>
            <w:pStyle w:val="Header"/>
            <w:ind w:right="-115"/>
            <w:jc w:val="right"/>
          </w:pPr>
        </w:p>
      </w:tc>
    </w:tr>
  </w:tbl>
  <w:p w14:paraId="620CAFE5" w14:textId="096A4AD2" w:rsidR="7B858306" w:rsidRDefault="7B858306" w:rsidP="7B858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2E43" w14:textId="77777777" w:rsidR="00FF4B21" w:rsidRDefault="00FF4B21">
      <w:pPr>
        <w:spacing w:after="0" w:line="240" w:lineRule="auto"/>
      </w:pPr>
      <w:r>
        <w:separator/>
      </w:r>
    </w:p>
  </w:footnote>
  <w:footnote w:type="continuationSeparator" w:id="0">
    <w:p w14:paraId="02686F6D" w14:textId="77777777" w:rsidR="00FF4B21" w:rsidRDefault="00FF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58"/>
      <w:gridCol w:w="2482"/>
      <w:gridCol w:w="3120"/>
    </w:tblGrid>
    <w:tr w:rsidR="7B858306" w14:paraId="26A76AC0" w14:textId="77777777" w:rsidTr="7B858306">
      <w:trPr>
        <w:trHeight w:val="300"/>
      </w:trPr>
      <w:tc>
        <w:tcPr>
          <w:tcW w:w="3758" w:type="dxa"/>
        </w:tcPr>
        <w:p w14:paraId="28633763" w14:textId="5E607896" w:rsidR="7B858306" w:rsidRDefault="7B858306" w:rsidP="7B858306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7B858306">
            <w:rPr>
              <w:rFonts w:ascii="Times New Roman" w:eastAsia="Times New Roman" w:hAnsi="Times New Roman" w:cs="Times New Roman"/>
            </w:rPr>
            <w:t>TRUTH OR CONSEQUENCES</w:t>
          </w:r>
        </w:p>
      </w:tc>
      <w:tc>
        <w:tcPr>
          <w:tcW w:w="2482" w:type="dxa"/>
        </w:tcPr>
        <w:p w14:paraId="2C55676B" w14:textId="73A0FBC6" w:rsidR="7B858306" w:rsidRDefault="7B858306" w:rsidP="7B858306">
          <w:pPr>
            <w:pStyle w:val="Header"/>
            <w:jc w:val="center"/>
          </w:pPr>
        </w:p>
      </w:tc>
      <w:tc>
        <w:tcPr>
          <w:tcW w:w="3120" w:type="dxa"/>
        </w:tcPr>
        <w:p w14:paraId="3D5407F1" w14:textId="692582C4" w:rsidR="7B858306" w:rsidRDefault="7B858306" w:rsidP="7B858306">
          <w:pPr>
            <w:pStyle w:val="Header"/>
            <w:ind w:right="-115"/>
            <w:jc w:val="right"/>
          </w:pPr>
        </w:p>
      </w:tc>
    </w:tr>
  </w:tbl>
  <w:p w14:paraId="184E7999" w14:textId="321B5B2F" w:rsidR="7B858306" w:rsidRDefault="7B858306" w:rsidP="7B858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858306" w14:paraId="13DB88B6" w14:textId="77777777" w:rsidTr="7B858306">
      <w:trPr>
        <w:trHeight w:val="300"/>
      </w:trPr>
      <w:tc>
        <w:tcPr>
          <w:tcW w:w="3120" w:type="dxa"/>
        </w:tcPr>
        <w:p w14:paraId="5602D176" w14:textId="69C11658" w:rsidR="7B858306" w:rsidRDefault="7B858306" w:rsidP="7B858306">
          <w:pPr>
            <w:pStyle w:val="Header"/>
            <w:ind w:left="-115"/>
          </w:pPr>
        </w:p>
      </w:tc>
      <w:tc>
        <w:tcPr>
          <w:tcW w:w="3120" w:type="dxa"/>
        </w:tcPr>
        <w:p w14:paraId="744EB0E1" w14:textId="549D1B9B" w:rsidR="7B858306" w:rsidRDefault="7B858306" w:rsidP="7B858306">
          <w:pPr>
            <w:pStyle w:val="Header"/>
            <w:jc w:val="center"/>
          </w:pPr>
        </w:p>
      </w:tc>
      <w:tc>
        <w:tcPr>
          <w:tcW w:w="3120" w:type="dxa"/>
        </w:tcPr>
        <w:p w14:paraId="12D31F2A" w14:textId="76111A6F" w:rsidR="7B858306" w:rsidRDefault="7B858306" w:rsidP="7B858306">
          <w:pPr>
            <w:pStyle w:val="Header"/>
            <w:ind w:right="-115"/>
            <w:jc w:val="right"/>
          </w:pPr>
        </w:p>
      </w:tc>
    </w:tr>
  </w:tbl>
  <w:p w14:paraId="5BDD6745" w14:textId="59ADE31B" w:rsidR="7B858306" w:rsidRDefault="7B858306" w:rsidP="7B8583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TLLEgmNffVwNu" int2:id="e4worykT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84D89"/>
    <w:rsid w:val="001F1173"/>
    <w:rsid w:val="0036AAAB"/>
    <w:rsid w:val="0058165B"/>
    <w:rsid w:val="00A27FB4"/>
    <w:rsid w:val="00DE6017"/>
    <w:rsid w:val="00FF4B21"/>
    <w:rsid w:val="01B8E58F"/>
    <w:rsid w:val="026AD533"/>
    <w:rsid w:val="0358250D"/>
    <w:rsid w:val="0362B16A"/>
    <w:rsid w:val="044ED00A"/>
    <w:rsid w:val="04D76825"/>
    <w:rsid w:val="05210CAE"/>
    <w:rsid w:val="0574C33F"/>
    <w:rsid w:val="05A2DE9E"/>
    <w:rsid w:val="05B4141E"/>
    <w:rsid w:val="062DCB51"/>
    <w:rsid w:val="0645CCEB"/>
    <w:rsid w:val="0687BC46"/>
    <w:rsid w:val="06B3958C"/>
    <w:rsid w:val="070E5F09"/>
    <w:rsid w:val="07695E02"/>
    <w:rsid w:val="0856A6B2"/>
    <w:rsid w:val="08776916"/>
    <w:rsid w:val="090AFF7D"/>
    <w:rsid w:val="093D72B4"/>
    <w:rsid w:val="09632632"/>
    <w:rsid w:val="0984AB77"/>
    <w:rsid w:val="09A4C173"/>
    <w:rsid w:val="0A03B48D"/>
    <w:rsid w:val="0A1482E2"/>
    <w:rsid w:val="0B25E7B0"/>
    <w:rsid w:val="0BA27547"/>
    <w:rsid w:val="0BE5229D"/>
    <w:rsid w:val="0BFA7CD3"/>
    <w:rsid w:val="0C5E3B70"/>
    <w:rsid w:val="0CB85BE0"/>
    <w:rsid w:val="0CD2B316"/>
    <w:rsid w:val="0D48882D"/>
    <w:rsid w:val="0F8B596D"/>
    <w:rsid w:val="0FB49AD8"/>
    <w:rsid w:val="103B2A81"/>
    <w:rsid w:val="1046175B"/>
    <w:rsid w:val="1068E8D2"/>
    <w:rsid w:val="108665FB"/>
    <w:rsid w:val="10B592C8"/>
    <w:rsid w:val="10D85447"/>
    <w:rsid w:val="112F3B74"/>
    <w:rsid w:val="11355912"/>
    <w:rsid w:val="1152D93B"/>
    <w:rsid w:val="115625F1"/>
    <w:rsid w:val="116A4410"/>
    <w:rsid w:val="11720A1A"/>
    <w:rsid w:val="11F19229"/>
    <w:rsid w:val="121E9C12"/>
    <w:rsid w:val="12477A00"/>
    <w:rsid w:val="1250885D"/>
    <w:rsid w:val="12B4FA45"/>
    <w:rsid w:val="130070AE"/>
    <w:rsid w:val="1303DC0F"/>
    <w:rsid w:val="1431EF0C"/>
    <w:rsid w:val="152D23B0"/>
    <w:rsid w:val="154DA10B"/>
    <w:rsid w:val="1585C6B9"/>
    <w:rsid w:val="1604619B"/>
    <w:rsid w:val="16180528"/>
    <w:rsid w:val="1693F104"/>
    <w:rsid w:val="16BF74F5"/>
    <w:rsid w:val="16D78920"/>
    <w:rsid w:val="17405F17"/>
    <w:rsid w:val="181A8A64"/>
    <w:rsid w:val="183F323F"/>
    <w:rsid w:val="18469A68"/>
    <w:rsid w:val="1849579A"/>
    <w:rsid w:val="1858D57C"/>
    <w:rsid w:val="186FB1E1"/>
    <w:rsid w:val="1889147A"/>
    <w:rsid w:val="1918C8F8"/>
    <w:rsid w:val="1A3E7F1C"/>
    <w:rsid w:val="1A6F3289"/>
    <w:rsid w:val="1A77CA6A"/>
    <w:rsid w:val="1A860BFB"/>
    <w:rsid w:val="1AE7C9CA"/>
    <w:rsid w:val="1B31207B"/>
    <w:rsid w:val="1B7B25AB"/>
    <w:rsid w:val="1B86FB56"/>
    <w:rsid w:val="1C18EB0A"/>
    <w:rsid w:val="1C1A9127"/>
    <w:rsid w:val="1C5D972E"/>
    <w:rsid w:val="1C852187"/>
    <w:rsid w:val="1D30F444"/>
    <w:rsid w:val="1D8F11B4"/>
    <w:rsid w:val="1DB9AD72"/>
    <w:rsid w:val="1DBD42E6"/>
    <w:rsid w:val="1E48DE14"/>
    <w:rsid w:val="1E7DB078"/>
    <w:rsid w:val="1F79085E"/>
    <w:rsid w:val="20B3B12F"/>
    <w:rsid w:val="21EC373E"/>
    <w:rsid w:val="22251E2B"/>
    <w:rsid w:val="2268CC80"/>
    <w:rsid w:val="2296D13A"/>
    <w:rsid w:val="22BDC2D4"/>
    <w:rsid w:val="2323C36A"/>
    <w:rsid w:val="2345E410"/>
    <w:rsid w:val="2355741E"/>
    <w:rsid w:val="23628B0F"/>
    <w:rsid w:val="24292BC3"/>
    <w:rsid w:val="249A9BDB"/>
    <w:rsid w:val="259F7457"/>
    <w:rsid w:val="25A4F0BE"/>
    <w:rsid w:val="267EDC1A"/>
    <w:rsid w:val="26B29392"/>
    <w:rsid w:val="2714BC35"/>
    <w:rsid w:val="27246032"/>
    <w:rsid w:val="278C92B7"/>
    <w:rsid w:val="27CB0D8E"/>
    <w:rsid w:val="299711DF"/>
    <w:rsid w:val="29EE7730"/>
    <w:rsid w:val="29F2DAF1"/>
    <w:rsid w:val="2A0A357A"/>
    <w:rsid w:val="2A11B160"/>
    <w:rsid w:val="2AA8FEF9"/>
    <w:rsid w:val="2AAB43B9"/>
    <w:rsid w:val="2B264D56"/>
    <w:rsid w:val="2B8E0E93"/>
    <w:rsid w:val="2BAA061C"/>
    <w:rsid w:val="2BB21BA6"/>
    <w:rsid w:val="2C60CE0C"/>
    <w:rsid w:val="2C789E03"/>
    <w:rsid w:val="2DC00048"/>
    <w:rsid w:val="2F228EEE"/>
    <w:rsid w:val="3095213E"/>
    <w:rsid w:val="30A72EBF"/>
    <w:rsid w:val="30ABB4C2"/>
    <w:rsid w:val="30AF064E"/>
    <w:rsid w:val="30C6E059"/>
    <w:rsid w:val="31ACF4F7"/>
    <w:rsid w:val="31B055C3"/>
    <w:rsid w:val="32FD9873"/>
    <w:rsid w:val="3321A699"/>
    <w:rsid w:val="332D96BD"/>
    <w:rsid w:val="336E3A6D"/>
    <w:rsid w:val="340A6E10"/>
    <w:rsid w:val="341271F5"/>
    <w:rsid w:val="34224CDB"/>
    <w:rsid w:val="34282A93"/>
    <w:rsid w:val="344B2ACA"/>
    <w:rsid w:val="36285340"/>
    <w:rsid w:val="3638BD7D"/>
    <w:rsid w:val="365E24E9"/>
    <w:rsid w:val="36B0F8B5"/>
    <w:rsid w:val="36B196E8"/>
    <w:rsid w:val="36C5243E"/>
    <w:rsid w:val="36E82442"/>
    <w:rsid w:val="3712E404"/>
    <w:rsid w:val="3802065B"/>
    <w:rsid w:val="381C39AF"/>
    <w:rsid w:val="38B29E8A"/>
    <w:rsid w:val="38FC4248"/>
    <w:rsid w:val="3934040A"/>
    <w:rsid w:val="3940FE6B"/>
    <w:rsid w:val="3946E54E"/>
    <w:rsid w:val="398BEB05"/>
    <w:rsid w:val="3A38163C"/>
    <w:rsid w:val="3AB6720A"/>
    <w:rsid w:val="3AD58F3A"/>
    <w:rsid w:val="3B253439"/>
    <w:rsid w:val="3B41B81E"/>
    <w:rsid w:val="3B603EB4"/>
    <w:rsid w:val="3B9A37F1"/>
    <w:rsid w:val="3BCEC35D"/>
    <w:rsid w:val="3C6A2825"/>
    <w:rsid w:val="3C8A92F5"/>
    <w:rsid w:val="3E308756"/>
    <w:rsid w:val="3E484005"/>
    <w:rsid w:val="3E5038D3"/>
    <w:rsid w:val="3E73A96E"/>
    <w:rsid w:val="3E7E5BD6"/>
    <w:rsid w:val="3E957D24"/>
    <w:rsid w:val="3EA24F61"/>
    <w:rsid w:val="3EB1AB5D"/>
    <w:rsid w:val="4174C2BF"/>
    <w:rsid w:val="4209017E"/>
    <w:rsid w:val="4285BAAA"/>
    <w:rsid w:val="428B67D2"/>
    <w:rsid w:val="42E9103E"/>
    <w:rsid w:val="4341494B"/>
    <w:rsid w:val="43B42DE1"/>
    <w:rsid w:val="43ECFBB0"/>
    <w:rsid w:val="44530485"/>
    <w:rsid w:val="44A1CAAA"/>
    <w:rsid w:val="44FC34ED"/>
    <w:rsid w:val="45A6F413"/>
    <w:rsid w:val="4668334A"/>
    <w:rsid w:val="466B6E46"/>
    <w:rsid w:val="46CA4955"/>
    <w:rsid w:val="46D1A39E"/>
    <w:rsid w:val="46F26933"/>
    <w:rsid w:val="47222AA4"/>
    <w:rsid w:val="47A3FE03"/>
    <w:rsid w:val="4841DB78"/>
    <w:rsid w:val="48E8DA53"/>
    <w:rsid w:val="48FAE510"/>
    <w:rsid w:val="4957C456"/>
    <w:rsid w:val="49EF9005"/>
    <w:rsid w:val="4A1B4C89"/>
    <w:rsid w:val="4A81B26C"/>
    <w:rsid w:val="4A89038D"/>
    <w:rsid w:val="4B992FF0"/>
    <w:rsid w:val="4BCAC262"/>
    <w:rsid w:val="4BF1E353"/>
    <w:rsid w:val="4BF9E7FB"/>
    <w:rsid w:val="4CB1832F"/>
    <w:rsid w:val="4CDFC154"/>
    <w:rsid w:val="4CE232F3"/>
    <w:rsid w:val="4D0B2476"/>
    <w:rsid w:val="4DE4C71D"/>
    <w:rsid w:val="4E578E31"/>
    <w:rsid w:val="4E65C636"/>
    <w:rsid w:val="4E7AAA41"/>
    <w:rsid w:val="4E7F7F85"/>
    <w:rsid w:val="507903A3"/>
    <w:rsid w:val="50FE96E8"/>
    <w:rsid w:val="51361FA3"/>
    <w:rsid w:val="516BD4AC"/>
    <w:rsid w:val="518AAF12"/>
    <w:rsid w:val="527D055F"/>
    <w:rsid w:val="528CADB4"/>
    <w:rsid w:val="52A469DF"/>
    <w:rsid w:val="52AC4239"/>
    <w:rsid w:val="52D7FD2A"/>
    <w:rsid w:val="52F256CC"/>
    <w:rsid w:val="539FE31F"/>
    <w:rsid w:val="53D7383F"/>
    <w:rsid w:val="5431E4AD"/>
    <w:rsid w:val="5462E07D"/>
    <w:rsid w:val="54694E3C"/>
    <w:rsid w:val="547F356E"/>
    <w:rsid w:val="548EC3FE"/>
    <w:rsid w:val="54AE0034"/>
    <w:rsid w:val="550E32AE"/>
    <w:rsid w:val="5597F737"/>
    <w:rsid w:val="5690479D"/>
    <w:rsid w:val="569856A9"/>
    <w:rsid w:val="56E06CAF"/>
    <w:rsid w:val="571E9B60"/>
    <w:rsid w:val="574DCBFF"/>
    <w:rsid w:val="581EC1E2"/>
    <w:rsid w:val="58AB40EF"/>
    <w:rsid w:val="58D78B78"/>
    <w:rsid w:val="591F7DEC"/>
    <w:rsid w:val="5A63E5B7"/>
    <w:rsid w:val="5B0289CA"/>
    <w:rsid w:val="5C00F681"/>
    <w:rsid w:val="5C4B4160"/>
    <w:rsid w:val="5D31CDBE"/>
    <w:rsid w:val="5D33B3A7"/>
    <w:rsid w:val="5D658C5A"/>
    <w:rsid w:val="5DC29014"/>
    <w:rsid w:val="5DCDA6AF"/>
    <w:rsid w:val="5E0B30FC"/>
    <w:rsid w:val="5E402557"/>
    <w:rsid w:val="5E8B7B86"/>
    <w:rsid w:val="5EBC87FA"/>
    <w:rsid w:val="5F0BD8C4"/>
    <w:rsid w:val="5F29041D"/>
    <w:rsid w:val="5FB55257"/>
    <w:rsid w:val="5FEB6FDE"/>
    <w:rsid w:val="5FFDB59A"/>
    <w:rsid w:val="6037804B"/>
    <w:rsid w:val="6038127C"/>
    <w:rsid w:val="609A4AD2"/>
    <w:rsid w:val="60C6FDED"/>
    <w:rsid w:val="60E571AF"/>
    <w:rsid w:val="6198BC9D"/>
    <w:rsid w:val="61CC8129"/>
    <w:rsid w:val="62400423"/>
    <w:rsid w:val="625D7AAF"/>
    <w:rsid w:val="62662A7B"/>
    <w:rsid w:val="64A6A401"/>
    <w:rsid w:val="655EF0C8"/>
    <w:rsid w:val="65AF3E75"/>
    <w:rsid w:val="6630D01E"/>
    <w:rsid w:val="66A6EAD7"/>
    <w:rsid w:val="673EF1FB"/>
    <w:rsid w:val="67ED462A"/>
    <w:rsid w:val="67F6934E"/>
    <w:rsid w:val="688F55FF"/>
    <w:rsid w:val="68D48B5A"/>
    <w:rsid w:val="68E0C695"/>
    <w:rsid w:val="68F7066C"/>
    <w:rsid w:val="69049DD5"/>
    <w:rsid w:val="695A3B68"/>
    <w:rsid w:val="69C26B5F"/>
    <w:rsid w:val="6A1A9EB1"/>
    <w:rsid w:val="6A67063E"/>
    <w:rsid w:val="6A884D89"/>
    <w:rsid w:val="6AB5D8E2"/>
    <w:rsid w:val="6AB83ABF"/>
    <w:rsid w:val="6AFED818"/>
    <w:rsid w:val="6B209705"/>
    <w:rsid w:val="6B885667"/>
    <w:rsid w:val="6B9A53EE"/>
    <w:rsid w:val="6C35342F"/>
    <w:rsid w:val="6C7E0CFF"/>
    <w:rsid w:val="6C831DFA"/>
    <w:rsid w:val="6CDFFD44"/>
    <w:rsid w:val="6D107D72"/>
    <w:rsid w:val="6D553FDC"/>
    <w:rsid w:val="6D68F294"/>
    <w:rsid w:val="6E4606EE"/>
    <w:rsid w:val="6E9C7DE8"/>
    <w:rsid w:val="6F37DE54"/>
    <w:rsid w:val="6F516E54"/>
    <w:rsid w:val="6F7A3854"/>
    <w:rsid w:val="6FDF784F"/>
    <w:rsid w:val="7077801C"/>
    <w:rsid w:val="7080E528"/>
    <w:rsid w:val="711EDEBF"/>
    <w:rsid w:val="7145493E"/>
    <w:rsid w:val="7182D146"/>
    <w:rsid w:val="718DD9A7"/>
    <w:rsid w:val="71931F75"/>
    <w:rsid w:val="7227D97A"/>
    <w:rsid w:val="727617B1"/>
    <w:rsid w:val="72CD38FE"/>
    <w:rsid w:val="7308767B"/>
    <w:rsid w:val="7340A448"/>
    <w:rsid w:val="735260DC"/>
    <w:rsid w:val="73EF2354"/>
    <w:rsid w:val="745945B8"/>
    <w:rsid w:val="749C64FB"/>
    <w:rsid w:val="74DC26D8"/>
    <w:rsid w:val="74E8C094"/>
    <w:rsid w:val="74EB43A7"/>
    <w:rsid w:val="75A55C19"/>
    <w:rsid w:val="75B1B2A2"/>
    <w:rsid w:val="762DAE8A"/>
    <w:rsid w:val="76533FCA"/>
    <w:rsid w:val="76776C08"/>
    <w:rsid w:val="76B35E41"/>
    <w:rsid w:val="76BDBE2D"/>
    <w:rsid w:val="77261A4D"/>
    <w:rsid w:val="772D301A"/>
    <w:rsid w:val="779DC913"/>
    <w:rsid w:val="77ACCD9D"/>
    <w:rsid w:val="77C87591"/>
    <w:rsid w:val="78D32326"/>
    <w:rsid w:val="791766C7"/>
    <w:rsid w:val="7975E3B3"/>
    <w:rsid w:val="79A7E817"/>
    <w:rsid w:val="79E9758A"/>
    <w:rsid w:val="7A30F15C"/>
    <w:rsid w:val="7B7306A3"/>
    <w:rsid w:val="7B858306"/>
    <w:rsid w:val="7B8D13E0"/>
    <w:rsid w:val="7B953043"/>
    <w:rsid w:val="7C3A819D"/>
    <w:rsid w:val="7C958101"/>
    <w:rsid w:val="7D2E5442"/>
    <w:rsid w:val="7E2A7769"/>
    <w:rsid w:val="7E98715B"/>
    <w:rsid w:val="7E9A597D"/>
    <w:rsid w:val="7EC1F7E5"/>
    <w:rsid w:val="7F0CDC18"/>
    <w:rsid w:val="7F3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84D89"/>
  <w15:chartTrackingRefBased/>
  <w15:docId w15:val="{DA2538B9-2ACA-4ADD-A79A-B701C2C5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1259</Words>
  <Characters>6477</Characters>
  <Application>Microsoft Office Word</Application>
  <DocSecurity>0</DocSecurity>
  <Lines>107</Lines>
  <Paragraphs>17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2</cp:revision>
  <dcterms:created xsi:type="dcterms:W3CDTF">2025-11-03T13:42:00Z</dcterms:created>
  <dcterms:modified xsi:type="dcterms:W3CDTF">2025-11-05T14:42:00Z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10480e20-3b33-41a0-84a0-4bb5c36223ad</vt:lpwstr>
  </property>
</Properties>
</file>